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34" w:rsidRDefault="007F530F" w:rsidP="007F530F">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BAB 2 KONSEP, KLASIFIKASI DAN ARUS BIAYA</w:t>
      </w:r>
    </w:p>
    <w:p w:rsidR="007F530F" w:rsidRDefault="007F530F" w:rsidP="007F530F">
      <w:pPr>
        <w:spacing w:after="0" w:line="240" w:lineRule="auto"/>
        <w:jc w:val="both"/>
        <w:rPr>
          <w:rFonts w:ascii="Times New Roman" w:hAnsi="Times New Roman" w:cs="Times New Roman"/>
          <w:sz w:val="24"/>
          <w:szCs w:val="24"/>
          <w:lang w:val="en-ID"/>
        </w:rPr>
      </w:pPr>
    </w:p>
    <w:p w:rsidR="007F530F" w:rsidRDefault="007F530F" w:rsidP="007F530F">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Jelaskan apa saja yang termasuk biaya pabrikasi</w:t>
      </w:r>
    </w:p>
    <w:p w:rsidR="007F530F" w:rsidRDefault="007F530F" w:rsidP="007F530F">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Jelaskan apa yang dimaksud dengan sunk cost</w:t>
      </w:r>
    </w:p>
    <w:p w:rsidR="007F530F" w:rsidRDefault="007F530F" w:rsidP="007F530F">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Jelaskan apa yang dimaksud dengan BOP</w:t>
      </w:r>
    </w:p>
    <w:p w:rsidR="007F530F" w:rsidRDefault="007F530F" w:rsidP="007F530F">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Sebutkan 5 macam biaya yang termasuk dalam BOP bagi perusahaan yang menghasilkan minuman ringan</w:t>
      </w:r>
    </w:p>
    <w:p w:rsidR="007F530F" w:rsidRDefault="007F530F" w:rsidP="007F530F">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Sebut dan jelaskan klasifikasi biaya yang di</w:t>
      </w:r>
      <w:r w:rsidR="002C4004">
        <w:rPr>
          <w:rFonts w:ascii="Times New Roman" w:hAnsi="Times New Roman" w:cs="Times New Roman"/>
          <w:sz w:val="24"/>
          <w:szCs w:val="24"/>
          <w:lang w:val="en-ID"/>
        </w:rPr>
        <w:t>k</w:t>
      </w:r>
      <w:r>
        <w:rPr>
          <w:rFonts w:ascii="Times New Roman" w:hAnsi="Times New Roman" w:cs="Times New Roman"/>
          <w:sz w:val="24"/>
          <w:szCs w:val="24"/>
          <w:lang w:val="en-ID"/>
        </w:rPr>
        <w:t>aitkan degan volume produksi</w:t>
      </w:r>
    </w:p>
    <w:p w:rsidR="002C4004" w:rsidRDefault="002C4004" w:rsidP="00AA4146">
      <w:pPr>
        <w:pStyle w:val="ListParagraph"/>
        <w:numPr>
          <w:ilvl w:val="0"/>
          <w:numId w:val="1"/>
        </w:numPr>
        <w:spacing w:after="0" w:line="240" w:lineRule="auto"/>
        <w:ind w:left="426"/>
        <w:jc w:val="both"/>
        <w:rPr>
          <w:rFonts w:ascii="Times New Roman" w:hAnsi="Times New Roman" w:cs="Times New Roman"/>
          <w:sz w:val="24"/>
          <w:szCs w:val="24"/>
          <w:lang w:val="en-ID"/>
        </w:rPr>
      </w:pPr>
      <w:r w:rsidRPr="00F25C11">
        <w:rPr>
          <w:rFonts w:ascii="Times New Roman" w:hAnsi="Times New Roman" w:cs="Times New Roman"/>
          <w:sz w:val="24"/>
          <w:szCs w:val="24"/>
          <w:lang w:val="en-ID"/>
        </w:rPr>
        <w:t>Suatu perusahaan telah mengumpulkan biaya yang terjadi selama bulan Januari sbb:</w:t>
      </w:r>
      <w:r w:rsidR="00F25C11">
        <w:rPr>
          <w:rFonts w:ascii="Times New Roman" w:hAnsi="Times New Roman" w:cs="Times New Roman"/>
          <w:sz w:val="24"/>
          <w:szCs w:val="24"/>
          <w:lang w:val="en-ID"/>
        </w:rPr>
        <w:t xml:space="preserve"> </w:t>
      </w:r>
      <w:r w:rsidRPr="00F25C11">
        <w:rPr>
          <w:rFonts w:ascii="Times New Roman" w:hAnsi="Times New Roman" w:cs="Times New Roman"/>
          <w:sz w:val="24"/>
          <w:szCs w:val="24"/>
          <w:lang w:val="en-ID"/>
        </w:rPr>
        <w:t>Biaya Utama (prime cost) sejumlah Rp.165.000. Biaya konversi (conversion cost) sejumlah Rp.100.000 dan Biaya Bahan sejumlah Rp.90.000. Hitunglah berapa rupiah biaya tenaga kerja dan biaya overhead pabrik selama bulan Januari tersebut.</w:t>
      </w:r>
    </w:p>
    <w:p w:rsidR="004E6BB6" w:rsidRDefault="004E6BB6" w:rsidP="004E6BB6">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Penyelesaian:</w:t>
      </w:r>
    </w:p>
    <w:tbl>
      <w:tblPr>
        <w:tblW w:w="8565" w:type="dxa"/>
        <w:tblInd w:w="499" w:type="dxa"/>
        <w:tblLook w:val="04A0" w:firstRow="1" w:lastRow="0" w:firstColumn="1" w:lastColumn="0" w:noHBand="0" w:noVBand="1"/>
      </w:tblPr>
      <w:tblGrid>
        <w:gridCol w:w="2388"/>
        <w:gridCol w:w="1452"/>
        <w:gridCol w:w="1181"/>
        <w:gridCol w:w="2092"/>
        <w:gridCol w:w="1452"/>
      </w:tblGrid>
      <w:tr w:rsidR="004E6BB6" w:rsidRPr="004E6BB6" w:rsidTr="004E6BB6">
        <w:trPr>
          <w:trHeight w:val="236"/>
        </w:trPr>
        <w:tc>
          <w:tcPr>
            <w:tcW w:w="2388"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Pr>
                <w:rFonts w:ascii="Calibri" w:eastAsia="Times New Roman" w:hAnsi="Calibri" w:cs="Calibri"/>
                <w:color w:val="000000"/>
              </w:rPr>
              <w:t>Prime Cost</w:t>
            </w:r>
          </w:p>
        </w:tc>
        <w:tc>
          <w:tcPr>
            <w:tcW w:w="145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Rp  165.000</w:t>
            </w:r>
          </w:p>
        </w:tc>
        <w:tc>
          <w:tcPr>
            <w:tcW w:w="1181"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09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Biaya konversi </w:t>
            </w:r>
          </w:p>
        </w:tc>
        <w:tc>
          <w:tcPr>
            <w:tcW w:w="145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100.000 </w:t>
            </w:r>
          </w:p>
        </w:tc>
      </w:tr>
      <w:tr w:rsidR="004E6BB6" w:rsidRPr="004E6BB6" w:rsidTr="004E6BB6">
        <w:trPr>
          <w:trHeight w:val="236"/>
        </w:trPr>
        <w:tc>
          <w:tcPr>
            <w:tcW w:w="2388"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Bahan Baku</w:t>
            </w:r>
          </w:p>
        </w:tc>
        <w:tc>
          <w:tcPr>
            <w:tcW w:w="145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Rp    90.000 </w:t>
            </w:r>
          </w:p>
        </w:tc>
        <w:tc>
          <w:tcPr>
            <w:tcW w:w="1181"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09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tenaga kerja</w:t>
            </w:r>
          </w:p>
        </w:tc>
        <w:tc>
          <w:tcPr>
            <w:tcW w:w="145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75.000 </w:t>
            </w:r>
          </w:p>
        </w:tc>
      </w:tr>
      <w:tr w:rsidR="004E6BB6" w:rsidRPr="004E6BB6" w:rsidTr="004E6BB6">
        <w:trPr>
          <w:trHeight w:val="236"/>
        </w:trPr>
        <w:tc>
          <w:tcPr>
            <w:tcW w:w="2388" w:type="dxa"/>
            <w:tcBorders>
              <w:top w:val="nil"/>
              <w:left w:val="nil"/>
              <w:bottom w:val="nil"/>
              <w:right w:val="nil"/>
            </w:tcBorders>
            <w:shd w:val="clear" w:color="000000" w:fill="FFFF00"/>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Tenaga kerja</w:t>
            </w:r>
          </w:p>
        </w:tc>
        <w:tc>
          <w:tcPr>
            <w:tcW w:w="1452" w:type="dxa"/>
            <w:tcBorders>
              <w:top w:val="nil"/>
              <w:left w:val="nil"/>
              <w:bottom w:val="single" w:sz="4" w:space="0" w:color="auto"/>
              <w:right w:val="nil"/>
            </w:tcBorders>
            <w:shd w:val="clear" w:color="000000" w:fill="FFFF00"/>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Rp    75.000 </w:t>
            </w:r>
          </w:p>
        </w:tc>
        <w:tc>
          <w:tcPr>
            <w:tcW w:w="1181"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092" w:type="dxa"/>
            <w:tcBorders>
              <w:top w:val="nil"/>
              <w:left w:val="nil"/>
              <w:bottom w:val="nil"/>
              <w:right w:val="nil"/>
            </w:tcBorders>
            <w:shd w:val="clear" w:color="000000" w:fill="FFFF00"/>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BOP</w:t>
            </w:r>
          </w:p>
        </w:tc>
        <w:tc>
          <w:tcPr>
            <w:tcW w:w="1452" w:type="dxa"/>
            <w:tcBorders>
              <w:top w:val="nil"/>
              <w:left w:val="nil"/>
              <w:bottom w:val="single" w:sz="4" w:space="0" w:color="auto"/>
              <w:right w:val="nil"/>
            </w:tcBorders>
            <w:shd w:val="clear" w:color="000000" w:fill="FFFF00"/>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25.000 </w:t>
            </w:r>
          </w:p>
        </w:tc>
      </w:tr>
    </w:tbl>
    <w:p w:rsidR="004E6BB6" w:rsidRDefault="004E6BB6" w:rsidP="004E6BB6">
      <w:pPr>
        <w:pStyle w:val="ListParagraph"/>
        <w:spacing w:after="0" w:line="240" w:lineRule="auto"/>
        <w:ind w:left="426"/>
        <w:jc w:val="both"/>
        <w:rPr>
          <w:rFonts w:ascii="Times New Roman" w:hAnsi="Times New Roman" w:cs="Times New Roman"/>
          <w:sz w:val="24"/>
          <w:szCs w:val="24"/>
          <w:lang w:val="en-ID"/>
        </w:rPr>
      </w:pPr>
    </w:p>
    <w:p w:rsidR="00F25C11" w:rsidRDefault="00F25C11" w:rsidP="00AA4146">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Berikut ini adalah daftar saldo buku besar yang berkaitan dengan persediaan dan Harga Pokok Penjualan di CV Mekar:</w:t>
      </w:r>
    </w:p>
    <w:tbl>
      <w:tblPr>
        <w:tblStyle w:val="TableGrid"/>
        <w:tblW w:w="0" w:type="auto"/>
        <w:tblInd w:w="426" w:type="dxa"/>
        <w:tblLook w:val="04A0" w:firstRow="1" w:lastRow="0" w:firstColumn="1" w:lastColumn="0" w:noHBand="0" w:noVBand="1"/>
      </w:tblPr>
      <w:tblGrid>
        <w:gridCol w:w="3822"/>
        <w:gridCol w:w="2551"/>
        <w:gridCol w:w="2551"/>
      </w:tblGrid>
      <w:tr w:rsidR="00F25C11" w:rsidTr="00F25C11">
        <w:tc>
          <w:tcPr>
            <w:tcW w:w="3822" w:type="dxa"/>
          </w:tcPr>
          <w:p w:rsidR="00F25C11" w:rsidRDefault="00F25C11" w:rsidP="00F25C11">
            <w:pPr>
              <w:pStyle w:val="ListParagraph"/>
              <w:ind w:left="0"/>
              <w:jc w:val="both"/>
              <w:rPr>
                <w:rFonts w:ascii="Times New Roman" w:hAnsi="Times New Roman" w:cs="Times New Roman"/>
                <w:sz w:val="24"/>
                <w:szCs w:val="24"/>
                <w:lang w:val="en-ID"/>
              </w:rPr>
            </w:pPr>
          </w:p>
        </w:tc>
        <w:tc>
          <w:tcPr>
            <w:tcW w:w="2551" w:type="dxa"/>
          </w:tcPr>
          <w:p w:rsidR="00F25C11" w:rsidRDefault="00F25C11" w:rsidP="00F25C11">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Saldo per 1 Januari</w:t>
            </w:r>
          </w:p>
        </w:tc>
        <w:tc>
          <w:tcPr>
            <w:tcW w:w="2551" w:type="dxa"/>
          </w:tcPr>
          <w:p w:rsidR="00F25C11" w:rsidRDefault="00F25C11" w:rsidP="00F25C11">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Saldo per 31 Desember</w:t>
            </w:r>
          </w:p>
        </w:tc>
      </w:tr>
      <w:tr w:rsidR="00F25C11" w:rsidTr="00F25C11">
        <w:tc>
          <w:tcPr>
            <w:tcW w:w="3822" w:type="dxa"/>
          </w:tcPr>
          <w:p w:rsidR="00F25C11" w:rsidRDefault="00324B6F" w:rsidP="00F25C11">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Persediaan Bahan </w:t>
            </w:r>
            <w:r w:rsidR="00F25C11">
              <w:rPr>
                <w:rFonts w:ascii="Times New Roman" w:hAnsi="Times New Roman" w:cs="Times New Roman"/>
                <w:sz w:val="24"/>
                <w:szCs w:val="24"/>
                <w:lang w:val="en-ID"/>
              </w:rPr>
              <w:t>Baku</w:t>
            </w:r>
          </w:p>
          <w:p w:rsidR="00F25C11" w:rsidRDefault="00F25C11" w:rsidP="00F25C11">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w:t>
            </w:r>
          </w:p>
          <w:p w:rsidR="00F25C11" w:rsidRDefault="00F25C11" w:rsidP="00F25C11">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w:t>
            </w:r>
          </w:p>
          <w:p w:rsidR="00F25C11" w:rsidRDefault="00F25C11" w:rsidP="00F25C11">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Bahan Baku yang digunakan</w:t>
            </w:r>
          </w:p>
          <w:p w:rsidR="00F25C11" w:rsidRDefault="00F25C11" w:rsidP="00F25C11">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Harga Pokok Penjualan</w:t>
            </w:r>
          </w:p>
        </w:tc>
        <w:tc>
          <w:tcPr>
            <w:tcW w:w="2551" w:type="dxa"/>
          </w:tcPr>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Rp.    906.500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1.195.100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166.500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2551" w:type="dxa"/>
          </w:tcPr>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Rp.  1.006.400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1.073.000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240.500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1.764.900</w:t>
            </w:r>
          </w:p>
          <w:p w:rsidR="00F25C11" w:rsidRDefault="00F25C11" w:rsidP="00F25C11">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2.072.000</w:t>
            </w:r>
          </w:p>
        </w:tc>
      </w:tr>
    </w:tbl>
    <w:p w:rsidR="00F25C11" w:rsidRDefault="00F25C11" w:rsidP="00F25C11">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Buatlah laporan harga pokok produksi dan laporan harga pokok penjualan serta carilah angka untuk data berikut ini:</w:t>
      </w:r>
    </w:p>
    <w:p w:rsidR="00F25C11" w:rsidRDefault="00F25C11" w:rsidP="00F25C11">
      <w:pPr>
        <w:pStyle w:val="ListParagraph"/>
        <w:numPr>
          <w:ilvl w:val="0"/>
          <w:numId w:val="2"/>
        </w:numPr>
        <w:spacing w:after="0" w:line="24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Harga pokok produksi selama tahun berjalan</w:t>
      </w:r>
    </w:p>
    <w:p w:rsidR="00F25C11" w:rsidRDefault="00F25C11" w:rsidP="00F25C11">
      <w:pPr>
        <w:pStyle w:val="ListParagraph"/>
        <w:numPr>
          <w:ilvl w:val="0"/>
          <w:numId w:val="2"/>
        </w:numPr>
        <w:spacing w:after="0" w:line="24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Total biaya pabrikasi yang terjadi selama tahun berjalan</w:t>
      </w:r>
    </w:p>
    <w:p w:rsidR="00F25C11" w:rsidRDefault="00F25C11" w:rsidP="00F25C11">
      <w:pPr>
        <w:pStyle w:val="ListParagraph"/>
        <w:numPr>
          <w:ilvl w:val="0"/>
          <w:numId w:val="2"/>
        </w:numPr>
        <w:spacing w:after="0" w:line="24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Bahan langsung yang dibeli selama tahun itu</w:t>
      </w:r>
    </w:p>
    <w:p w:rsidR="00B57294" w:rsidRPr="00B57294" w:rsidRDefault="00B57294" w:rsidP="00B57294">
      <w:pPr>
        <w:spacing w:after="0" w:line="240" w:lineRule="auto"/>
        <w:ind w:left="349"/>
        <w:jc w:val="both"/>
        <w:rPr>
          <w:rFonts w:ascii="Times New Roman" w:hAnsi="Times New Roman" w:cs="Times New Roman"/>
          <w:sz w:val="24"/>
          <w:szCs w:val="24"/>
          <w:lang w:val="en-ID"/>
        </w:rPr>
      </w:pPr>
      <w:r>
        <w:rPr>
          <w:rFonts w:ascii="Times New Roman" w:hAnsi="Times New Roman" w:cs="Times New Roman"/>
          <w:sz w:val="24"/>
          <w:szCs w:val="24"/>
          <w:lang w:val="en-ID"/>
        </w:rPr>
        <w:t>Penyelesaian:</w:t>
      </w:r>
    </w:p>
    <w:tbl>
      <w:tblPr>
        <w:tblW w:w="8353" w:type="dxa"/>
        <w:tblInd w:w="709" w:type="dxa"/>
        <w:tblLook w:val="04A0" w:firstRow="1" w:lastRow="0" w:firstColumn="1" w:lastColumn="0" w:noHBand="0" w:noVBand="1"/>
      </w:tblPr>
      <w:tblGrid>
        <w:gridCol w:w="6095"/>
        <w:gridCol w:w="2258"/>
      </w:tblGrid>
      <w:tr w:rsidR="004E6BB6" w:rsidRPr="004E6BB6" w:rsidTr="004E6BB6">
        <w:trPr>
          <w:trHeight w:val="185"/>
        </w:trPr>
        <w:tc>
          <w:tcPr>
            <w:tcW w:w="6095"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Penjualan</w:t>
            </w:r>
          </w:p>
        </w:tc>
        <w:tc>
          <w:tcPr>
            <w:tcW w:w="2258" w:type="dxa"/>
            <w:tcBorders>
              <w:top w:val="nil"/>
              <w:left w:val="nil"/>
              <w:right w:val="nil"/>
            </w:tcBorders>
            <w:shd w:val="clear" w:color="auto" w:fill="auto"/>
            <w:noWrap/>
            <w:vAlign w:val="bottom"/>
            <w:hideMark/>
          </w:tcPr>
          <w:p w:rsidR="004E6BB6" w:rsidRPr="004E6BB6" w:rsidRDefault="004E6BB6" w:rsidP="004E6BB6">
            <w:pPr>
              <w:spacing w:after="0" w:line="240" w:lineRule="auto"/>
              <w:jc w:val="right"/>
              <w:rPr>
                <w:rFonts w:ascii="Times New Roman" w:eastAsia="Times New Roman" w:hAnsi="Times New Roman" w:cs="Times New Roman"/>
                <w:sz w:val="20"/>
                <w:szCs w:val="20"/>
              </w:rPr>
            </w:pPr>
            <w:r w:rsidRPr="004E6BB6">
              <w:rPr>
                <w:rFonts w:ascii="Calibri" w:eastAsia="Times New Roman" w:hAnsi="Calibri" w:cs="Calibri"/>
                <w:color w:val="000000"/>
              </w:rPr>
              <w:t>Rp         2.072.000</w:t>
            </w:r>
          </w:p>
        </w:tc>
      </w:tr>
      <w:tr w:rsidR="004E6BB6" w:rsidRPr="004E6BB6" w:rsidTr="004E6BB6">
        <w:trPr>
          <w:trHeight w:val="185"/>
        </w:trPr>
        <w:tc>
          <w:tcPr>
            <w:tcW w:w="6095" w:type="dxa"/>
            <w:tcBorders>
              <w:top w:val="nil"/>
              <w:left w:val="nil"/>
              <w:bottom w:val="nil"/>
              <w:right w:val="nil"/>
            </w:tcBorders>
            <w:shd w:val="clear" w:color="auto" w:fill="auto"/>
            <w:noWrap/>
            <w:vAlign w:val="bottom"/>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Persedian barang jadi 31 desember</w:t>
            </w:r>
          </w:p>
        </w:tc>
        <w:tc>
          <w:tcPr>
            <w:tcW w:w="2258" w:type="dxa"/>
            <w:tcBorders>
              <w:top w:val="nil"/>
              <w:left w:val="nil"/>
              <w:bottom w:val="single" w:sz="4" w:space="0" w:color="auto"/>
              <w:right w:val="nil"/>
            </w:tcBorders>
            <w:shd w:val="clear" w:color="auto" w:fill="auto"/>
            <w:noWrap/>
            <w:vAlign w:val="bottom"/>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Rp             240.500</w:t>
            </w:r>
          </w:p>
        </w:tc>
      </w:tr>
      <w:tr w:rsidR="004E6BB6" w:rsidRPr="004E6BB6" w:rsidTr="004E6BB6">
        <w:trPr>
          <w:trHeight w:val="185"/>
        </w:trPr>
        <w:tc>
          <w:tcPr>
            <w:tcW w:w="6095" w:type="dxa"/>
            <w:tcBorders>
              <w:top w:val="nil"/>
              <w:left w:val="nil"/>
              <w:bottom w:val="nil"/>
              <w:right w:val="nil"/>
            </w:tcBorders>
            <w:shd w:val="clear" w:color="auto" w:fill="auto"/>
            <w:noWrap/>
            <w:vAlign w:val="bottom"/>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tersedia dijual</w:t>
            </w:r>
          </w:p>
        </w:tc>
        <w:tc>
          <w:tcPr>
            <w:tcW w:w="2258" w:type="dxa"/>
            <w:tcBorders>
              <w:top w:val="single" w:sz="4" w:space="0" w:color="auto"/>
              <w:left w:val="nil"/>
              <w:bottom w:val="nil"/>
              <w:right w:val="nil"/>
            </w:tcBorders>
            <w:shd w:val="clear" w:color="auto" w:fill="auto"/>
            <w:noWrap/>
            <w:vAlign w:val="bottom"/>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Rp         2.312.500 </w:t>
            </w:r>
          </w:p>
        </w:tc>
      </w:tr>
      <w:tr w:rsidR="004E6BB6" w:rsidRPr="004E6BB6" w:rsidTr="004E6BB6">
        <w:trPr>
          <w:trHeight w:val="185"/>
        </w:trPr>
        <w:tc>
          <w:tcPr>
            <w:tcW w:w="6095"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Persediaan barang jadi, 1 januari</w:t>
            </w:r>
          </w:p>
        </w:tc>
        <w:tc>
          <w:tcPr>
            <w:tcW w:w="2258"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w:t>
            </w:r>
            <w:r w:rsidRPr="004E6BB6">
              <w:rPr>
                <w:rFonts w:ascii="Calibri" w:eastAsia="Times New Roman" w:hAnsi="Calibri" w:cs="Calibri"/>
                <w:color w:val="000000"/>
                <w:bdr w:val="single" w:sz="4" w:space="0" w:color="auto"/>
              </w:rPr>
              <w:t>Rp             166.500</w:t>
            </w:r>
            <w:r w:rsidRPr="004E6BB6">
              <w:rPr>
                <w:rFonts w:ascii="Calibri" w:eastAsia="Times New Roman" w:hAnsi="Calibri" w:cs="Calibri"/>
                <w:color w:val="000000"/>
              </w:rPr>
              <w:t xml:space="preserve"> </w:t>
            </w:r>
          </w:p>
        </w:tc>
      </w:tr>
      <w:tr w:rsidR="004E6BB6" w:rsidRPr="004E6BB6" w:rsidTr="004E6BB6">
        <w:trPr>
          <w:trHeight w:val="185"/>
        </w:trPr>
        <w:tc>
          <w:tcPr>
            <w:tcW w:w="6095" w:type="dxa"/>
            <w:tcBorders>
              <w:top w:val="nil"/>
              <w:left w:val="nil"/>
              <w:bottom w:val="nil"/>
              <w:right w:val="nil"/>
            </w:tcBorders>
            <w:shd w:val="clear" w:color="000000" w:fill="FFFF00"/>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produksi</w:t>
            </w:r>
          </w:p>
        </w:tc>
        <w:tc>
          <w:tcPr>
            <w:tcW w:w="2258" w:type="dxa"/>
            <w:tcBorders>
              <w:top w:val="nil"/>
              <w:left w:val="nil"/>
              <w:bottom w:val="single" w:sz="4" w:space="0" w:color="auto"/>
              <w:right w:val="nil"/>
            </w:tcBorders>
            <w:shd w:val="clear" w:color="000000" w:fill="FFFF00"/>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Rp         2.146.000 </w:t>
            </w:r>
          </w:p>
        </w:tc>
      </w:tr>
    </w:tbl>
    <w:p w:rsidR="004E6BB6" w:rsidRPr="004E6BB6" w:rsidRDefault="004E6BB6" w:rsidP="004E6BB6">
      <w:pPr>
        <w:spacing w:after="0" w:line="240" w:lineRule="auto"/>
        <w:ind w:left="349"/>
        <w:jc w:val="both"/>
        <w:rPr>
          <w:rFonts w:ascii="Times New Roman" w:hAnsi="Times New Roman" w:cs="Times New Roman"/>
          <w:sz w:val="24"/>
          <w:szCs w:val="24"/>
          <w:lang w:val="en-ID"/>
        </w:rPr>
      </w:pPr>
    </w:p>
    <w:p w:rsidR="00F25C11" w:rsidRDefault="00F25C11" w:rsidP="00AA4146">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Informasi berikut ini tampak pada catatan PT Subur-Makmur tahun lalu</w:t>
      </w:r>
      <w:r w:rsidR="000D6C33">
        <w:rPr>
          <w:rFonts w:ascii="Times New Roman" w:hAnsi="Times New Roman" w:cs="Times New Roman"/>
          <w:sz w:val="24"/>
          <w:szCs w:val="24"/>
          <w:lang w:val="en-ID"/>
        </w:rPr>
        <w:t>:</w:t>
      </w:r>
    </w:p>
    <w:tbl>
      <w:tblPr>
        <w:tblStyle w:val="TableGrid"/>
        <w:tblW w:w="0" w:type="auto"/>
        <w:tblInd w:w="426" w:type="dxa"/>
        <w:tblLook w:val="04A0" w:firstRow="1" w:lastRow="0" w:firstColumn="1" w:lastColumn="0" w:noHBand="0" w:noVBand="1"/>
      </w:tblPr>
      <w:tblGrid>
        <w:gridCol w:w="6799"/>
        <w:gridCol w:w="2125"/>
      </w:tblGrid>
      <w:tr w:rsidR="00443A96" w:rsidTr="00443A96">
        <w:tc>
          <w:tcPr>
            <w:tcW w:w="6799" w:type="dxa"/>
          </w:tcPr>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administrasi</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 pemakaian energi listrik oleh bagian pabrik</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tenag akerja langsung</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Komisi penjualan</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Pajak bumi dan bangunan pabrik</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Pemakaisn bahan habis pakai (supplies) pabrik</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Pemakaian bahan pembantu</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Pembelian bahan baku</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Pendapatan penjualan</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Penyelia dan tenaga kerja tidak langsung</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Penyusutan bangunan pabrik</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1 Januari</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31 Desember</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 1 Januari</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proses, 31 Desember</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1 Januari</w:t>
            </w:r>
          </w:p>
          <w:p w:rsidR="00443A96" w:rsidRDefault="00443A96" w:rsidP="000D6C3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31 Desember</w:t>
            </w:r>
          </w:p>
        </w:tc>
        <w:tc>
          <w:tcPr>
            <w:tcW w:w="2125" w:type="dxa"/>
          </w:tcPr>
          <w:p w:rsidR="00443A9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Rp.   154.300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2.406.350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3.723.400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750.000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225.000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75.500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345.750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6.495.600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26.986.500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551.500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225.200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126.500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198.000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958.463</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1.202.000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1.963.100</w:t>
            </w:r>
          </w:p>
          <w:p w:rsidR="001936D6" w:rsidRDefault="001936D6" w:rsidP="00443A9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2.250.000</w:t>
            </w:r>
          </w:p>
        </w:tc>
      </w:tr>
    </w:tbl>
    <w:p w:rsidR="000D6C33" w:rsidRDefault="0064495D" w:rsidP="000D6C33">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Buatlah:</w:t>
      </w:r>
    </w:p>
    <w:p w:rsidR="0064495D" w:rsidRDefault="0064495D" w:rsidP="0064495D">
      <w:pPr>
        <w:pStyle w:val="ListParagraph"/>
        <w:numPr>
          <w:ilvl w:val="0"/>
          <w:numId w:val="3"/>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Laporan harga pokok produksi</w:t>
      </w:r>
    </w:p>
    <w:p w:rsidR="0064495D" w:rsidRDefault="0064495D" w:rsidP="0064495D">
      <w:pPr>
        <w:pStyle w:val="ListParagraph"/>
        <w:numPr>
          <w:ilvl w:val="0"/>
          <w:numId w:val="3"/>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Laporan harga pokok penjualan</w:t>
      </w:r>
    </w:p>
    <w:p w:rsidR="0064495D" w:rsidRDefault="0064495D" w:rsidP="0064495D">
      <w:pPr>
        <w:pStyle w:val="ListParagraph"/>
        <w:numPr>
          <w:ilvl w:val="0"/>
          <w:numId w:val="3"/>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Laporan laba rugi</w:t>
      </w:r>
    </w:p>
    <w:p w:rsidR="00C244FE" w:rsidRDefault="000D6C33" w:rsidP="00C244FE">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Informasi</w:t>
      </w:r>
      <w:r w:rsidR="0064495D">
        <w:rPr>
          <w:rFonts w:ascii="Times New Roman" w:hAnsi="Times New Roman" w:cs="Times New Roman"/>
          <w:sz w:val="24"/>
          <w:szCs w:val="24"/>
          <w:lang w:val="en-ID"/>
        </w:rPr>
        <w:t xml:space="preserve"> </w:t>
      </w:r>
      <w:r w:rsidR="00C244FE">
        <w:rPr>
          <w:rFonts w:ascii="Times New Roman" w:hAnsi="Times New Roman" w:cs="Times New Roman"/>
          <w:sz w:val="24"/>
          <w:szCs w:val="24"/>
          <w:lang w:val="en-ID"/>
        </w:rPr>
        <w:t>berikut ini tampak pada catatan perusahaan meubelair CV Mapan Sejahtera pada tahun lalu:</w:t>
      </w:r>
    </w:p>
    <w:tbl>
      <w:tblPr>
        <w:tblStyle w:val="TableGrid"/>
        <w:tblW w:w="0" w:type="auto"/>
        <w:tblInd w:w="426" w:type="dxa"/>
        <w:tblLook w:val="04A0" w:firstRow="1" w:lastRow="0" w:firstColumn="1" w:lastColumn="0" w:noHBand="0" w:noVBand="1"/>
      </w:tblPr>
      <w:tblGrid>
        <w:gridCol w:w="6799"/>
        <w:gridCol w:w="2125"/>
      </w:tblGrid>
      <w:tr w:rsidR="00C244FE" w:rsidTr="00AA4146">
        <w:tc>
          <w:tcPr>
            <w:tcW w:w="6799" w:type="dxa"/>
          </w:tcPr>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Pemakaian bahan pembantu dan perlengkapan</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administrasi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Komisi penjualan</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Pajak bumi dan bangunan pabrik</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Pembelian bahan baku</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Pendapatan penjualan</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Gaji tenaga kerja tidak langsung</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Penyusutan bangunan pabrik</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1 Januari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31 Desember</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 1 Januari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proses, 31 Desember</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1 Januari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31 Desember</w:t>
            </w:r>
          </w:p>
          <w:p w:rsidR="00C244FE" w:rsidRDefault="00C244FE" w:rsidP="00C244F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pemakaian prasarana mesin dan tenaga listrik</w:t>
            </w:r>
          </w:p>
          <w:p w:rsidR="00C244FE" w:rsidRDefault="00C244FE" w:rsidP="00C244F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Gaji tenaga kerja langsung</w:t>
            </w:r>
          </w:p>
        </w:tc>
        <w:tc>
          <w:tcPr>
            <w:tcW w:w="2125" w:type="dxa"/>
          </w:tcPr>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Rp.   50.675.000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5.250.100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7.305.500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1.035.000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75.804.000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225.605.000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8.695.500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1.305.600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1.900.750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2.125.000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15.400.900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11.625.000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18.561.000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21.554.000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25.620.300</w:t>
            </w:r>
          </w:p>
          <w:p w:rsidR="00C244FE" w:rsidRDefault="00C244FE"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21.800.000</w:t>
            </w:r>
          </w:p>
        </w:tc>
      </w:tr>
    </w:tbl>
    <w:p w:rsidR="000D6C33" w:rsidRDefault="00C244FE" w:rsidP="00C244FE">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Buatlah laporan laba rugi, agar laporan laba rugi tidak terlalu panjang buatlah laporan harga pokok produksi  dan laporan harga pokok penjualan secara terpisah</w:t>
      </w:r>
    </w:p>
    <w:p w:rsidR="004E6BB6" w:rsidRDefault="004E6BB6" w:rsidP="00C244FE">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Penyelesaian:</w:t>
      </w:r>
    </w:p>
    <w:tbl>
      <w:tblPr>
        <w:tblW w:w="10080" w:type="dxa"/>
        <w:tblLook w:val="04A0" w:firstRow="1" w:lastRow="0" w:firstColumn="1" w:lastColumn="0" w:noHBand="0" w:noVBand="1"/>
      </w:tblPr>
      <w:tblGrid>
        <w:gridCol w:w="762"/>
        <w:gridCol w:w="4509"/>
        <w:gridCol w:w="2526"/>
        <w:gridCol w:w="2283"/>
      </w:tblGrid>
      <w:tr w:rsidR="004E6BB6" w:rsidRPr="004E6BB6" w:rsidTr="004E6BB6">
        <w:trPr>
          <w:trHeight w:val="315"/>
        </w:trPr>
        <w:tc>
          <w:tcPr>
            <w:tcW w:w="10080" w:type="dxa"/>
            <w:gridSpan w:val="4"/>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CV Mapan Sejahtera</w:t>
            </w:r>
          </w:p>
        </w:tc>
      </w:tr>
      <w:tr w:rsidR="004E6BB6" w:rsidRPr="004E6BB6" w:rsidTr="004E6BB6">
        <w:trPr>
          <w:trHeight w:val="315"/>
        </w:trPr>
        <w:tc>
          <w:tcPr>
            <w:tcW w:w="10080" w:type="dxa"/>
            <w:gridSpan w:val="4"/>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Laporan Harga Pokok Produksi</w:t>
            </w:r>
          </w:p>
        </w:tc>
      </w:tr>
      <w:tr w:rsidR="004E6BB6" w:rsidRPr="004E6BB6" w:rsidTr="004E6BB6">
        <w:trPr>
          <w:trHeight w:val="315"/>
        </w:trPr>
        <w:tc>
          <w:tcPr>
            <w:tcW w:w="762"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color w:val="000000"/>
                <w:sz w:val="24"/>
                <w:szCs w:val="24"/>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center"/>
              <w:rPr>
                <w:rFonts w:ascii="Times New Roman" w:eastAsia="Times New Roman" w:hAnsi="Times New Roman" w:cs="Times New Roman"/>
                <w:sz w:val="20"/>
                <w:szCs w:val="20"/>
              </w:rPr>
            </w:pPr>
          </w:p>
        </w:tc>
      </w:tr>
      <w:tr w:rsidR="004E6BB6" w:rsidRPr="004E6BB6" w:rsidTr="004E6BB6">
        <w:trPr>
          <w:trHeight w:val="315"/>
        </w:trPr>
        <w:tc>
          <w:tcPr>
            <w:tcW w:w="5271" w:type="dxa"/>
            <w:gridSpan w:val="2"/>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Persediaan barang dalam proses, 1 Januari</w:t>
            </w:r>
          </w:p>
        </w:tc>
        <w:tc>
          <w:tcPr>
            <w:tcW w:w="2526" w:type="dxa"/>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15.400.900 </w:t>
            </w:r>
          </w:p>
        </w:tc>
      </w:tr>
      <w:tr w:rsidR="004E6BB6" w:rsidRPr="004E6BB6" w:rsidTr="004E6BB6">
        <w:trPr>
          <w:trHeight w:val="375"/>
        </w:trPr>
        <w:tc>
          <w:tcPr>
            <w:tcW w:w="5271" w:type="dxa"/>
            <w:gridSpan w:val="2"/>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 xml:space="preserve">Biaya Bahan Baku </w:t>
            </w:r>
          </w:p>
        </w:tc>
        <w:tc>
          <w:tcPr>
            <w:tcW w:w="2526" w:type="dxa"/>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Times New Roman" w:eastAsia="Times New Roman" w:hAnsi="Times New Roman" w:cs="Times New Roman"/>
                <w:sz w:val="20"/>
                <w:szCs w:val="2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Persediaan bahan baku, 1 januari</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1.900.750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Pembelian Bahan baku</w:t>
            </w:r>
          </w:p>
        </w:tc>
        <w:tc>
          <w:tcPr>
            <w:tcW w:w="2526"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75.804.000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Bahan baku yang tersedia</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77.704.750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 xml:space="preserve">Persediaan bahan baku, 31 Desember          </w:t>
            </w:r>
          </w:p>
        </w:tc>
        <w:tc>
          <w:tcPr>
            <w:tcW w:w="2526"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2.125.000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Bahan baku yang digunakan</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75.579.750 </w:t>
            </w:r>
          </w:p>
        </w:tc>
      </w:tr>
      <w:tr w:rsidR="004E6BB6" w:rsidRPr="004E6BB6" w:rsidTr="004E6BB6">
        <w:trPr>
          <w:trHeight w:val="375"/>
        </w:trPr>
        <w:tc>
          <w:tcPr>
            <w:tcW w:w="5271" w:type="dxa"/>
            <w:gridSpan w:val="2"/>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Biaya tenaga kerja langsung</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21.800.000 </w:t>
            </w:r>
          </w:p>
        </w:tc>
      </w:tr>
      <w:tr w:rsidR="004E6BB6" w:rsidRPr="004E6BB6" w:rsidTr="004E6BB6">
        <w:trPr>
          <w:trHeight w:val="375"/>
        </w:trPr>
        <w:tc>
          <w:tcPr>
            <w:tcW w:w="5271" w:type="dxa"/>
            <w:gridSpan w:val="2"/>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lastRenderedPageBreak/>
              <w:t>BOP</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Pemakaian bahan pembantu dan perlengkapan</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50.675.000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 xml:space="preserve">Gaji tenaga kerja tidak langsung                        </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8.695.500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 xml:space="preserve">Pajak bumi dan bangunan pabrik                       </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1.035.000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7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Penyusutan Pabrik</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1.035.600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1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both"/>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Biaya pemakaian prasarana mesin dan tenaga listrik</w:t>
            </w:r>
          </w:p>
        </w:tc>
        <w:tc>
          <w:tcPr>
            <w:tcW w:w="2526"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25.620.300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1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vAlign w:val="center"/>
            <w:hideMark/>
          </w:tcPr>
          <w:p w:rsidR="004E6BB6" w:rsidRPr="004E6BB6" w:rsidRDefault="004E6BB6" w:rsidP="004E6BB6">
            <w:pPr>
              <w:spacing w:after="0" w:line="240" w:lineRule="auto"/>
              <w:jc w:val="right"/>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Jumlah BOP</w:t>
            </w: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87.061.400 </w:t>
            </w:r>
          </w:p>
        </w:tc>
      </w:tr>
      <w:tr w:rsidR="004E6BB6" w:rsidRPr="004E6BB6" w:rsidTr="004E6BB6">
        <w:trPr>
          <w:trHeight w:val="315"/>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199.842.050 </w:t>
            </w:r>
          </w:p>
        </w:tc>
      </w:tr>
      <w:tr w:rsidR="004E6BB6" w:rsidRPr="004E6BB6" w:rsidTr="004E6BB6">
        <w:trPr>
          <w:trHeight w:val="315"/>
        </w:trPr>
        <w:tc>
          <w:tcPr>
            <w:tcW w:w="5271" w:type="dxa"/>
            <w:gridSpan w:val="2"/>
            <w:tcBorders>
              <w:top w:val="nil"/>
              <w:left w:val="nil"/>
              <w:bottom w:val="nil"/>
              <w:right w:val="nil"/>
            </w:tcBorders>
            <w:shd w:val="clear" w:color="auto" w:fill="auto"/>
            <w:vAlign w:val="center"/>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r w:rsidRPr="004E6BB6">
              <w:rPr>
                <w:rFonts w:ascii="Times New Roman" w:eastAsia="Times New Roman" w:hAnsi="Times New Roman" w:cs="Times New Roman"/>
                <w:color w:val="000000"/>
                <w:sz w:val="24"/>
                <w:szCs w:val="24"/>
              </w:rPr>
              <w:t>Persediaan barang dalam proses, 31 Desember</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color w:val="000000"/>
                <w:sz w:val="24"/>
                <w:szCs w:val="24"/>
              </w:rPr>
            </w:pP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11.625.000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Harga Pokok Produksi </w:t>
            </w: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188.217.050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10080" w:type="dxa"/>
            <w:gridSpan w:val="4"/>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r w:rsidRPr="004E6BB6">
              <w:rPr>
                <w:rFonts w:ascii="Calibri" w:eastAsia="Times New Roman" w:hAnsi="Calibri" w:cs="Calibri"/>
                <w:color w:val="000000"/>
              </w:rPr>
              <w:t>CV Mapan Sejahtera</w:t>
            </w:r>
          </w:p>
        </w:tc>
      </w:tr>
      <w:tr w:rsidR="004E6BB6" w:rsidRPr="004E6BB6" w:rsidTr="004E6BB6">
        <w:trPr>
          <w:trHeight w:val="300"/>
        </w:trPr>
        <w:tc>
          <w:tcPr>
            <w:tcW w:w="10080" w:type="dxa"/>
            <w:gridSpan w:val="4"/>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r w:rsidRPr="004E6BB6">
              <w:rPr>
                <w:rFonts w:ascii="Calibri" w:eastAsia="Times New Roman" w:hAnsi="Calibri" w:cs="Calibri"/>
                <w:color w:val="000000"/>
              </w:rPr>
              <w:t>Laporan Harga Pokok Penjualan</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Persediaan barang jadi, 1 Januari</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18.561.000 </w:t>
            </w: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produksi</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188.217.050 </w:t>
            </w: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barang yang tersedia dijual</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206.778.050 </w:t>
            </w: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Persediaan barang jadi, 31 Desember</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21.554.000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 xml:space="preserve"> Harga Pokok Penjualan </w:t>
            </w: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185.224.050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10080" w:type="dxa"/>
            <w:gridSpan w:val="4"/>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r w:rsidRPr="004E6BB6">
              <w:rPr>
                <w:rFonts w:ascii="Calibri" w:eastAsia="Times New Roman" w:hAnsi="Calibri" w:cs="Calibri"/>
                <w:color w:val="000000"/>
              </w:rPr>
              <w:t>CV Mapan Sejahtera</w:t>
            </w:r>
          </w:p>
        </w:tc>
      </w:tr>
      <w:tr w:rsidR="004E6BB6" w:rsidRPr="004E6BB6" w:rsidTr="004E6BB6">
        <w:trPr>
          <w:trHeight w:val="300"/>
        </w:trPr>
        <w:tc>
          <w:tcPr>
            <w:tcW w:w="10080" w:type="dxa"/>
            <w:gridSpan w:val="4"/>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r w:rsidRPr="004E6BB6">
              <w:rPr>
                <w:rFonts w:ascii="Calibri" w:eastAsia="Times New Roman" w:hAnsi="Calibri" w:cs="Calibri"/>
                <w:color w:val="000000"/>
              </w:rPr>
              <w:t xml:space="preserve">Laporan Laba Rugi </w:t>
            </w:r>
          </w:p>
        </w:tc>
      </w:tr>
      <w:tr w:rsidR="004E6BB6" w:rsidRPr="004E6BB6" w:rsidTr="004E6BB6">
        <w:trPr>
          <w:trHeight w:val="300"/>
        </w:trPr>
        <w:tc>
          <w:tcPr>
            <w:tcW w:w="10080" w:type="dxa"/>
            <w:gridSpan w:val="4"/>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r w:rsidRPr="004E6BB6">
              <w:rPr>
                <w:rFonts w:ascii="Calibri" w:eastAsia="Times New Roman" w:hAnsi="Calibri" w:cs="Calibri"/>
                <w:color w:val="000000"/>
              </w:rPr>
              <w:t>Untuk Tahun yang berakhir Tanggal 31 Desember 2018</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center"/>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Penjualan</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225.605.000 </w:t>
            </w: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Harga pokok penjualan</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185.224.050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Laba kotor</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40.380.950 </w:t>
            </w:r>
          </w:p>
        </w:tc>
      </w:tr>
      <w:tr w:rsidR="004E6BB6" w:rsidRPr="004E6BB6" w:rsidTr="004E6BB6">
        <w:trPr>
          <w:trHeight w:val="300"/>
        </w:trPr>
        <w:tc>
          <w:tcPr>
            <w:tcW w:w="5271" w:type="dxa"/>
            <w:gridSpan w:val="2"/>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usaha</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administrasi</w:t>
            </w: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5.250.100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Biaya pemasaran</w:t>
            </w:r>
          </w:p>
        </w:tc>
        <w:tc>
          <w:tcPr>
            <w:tcW w:w="2526"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7.305.000 </w:t>
            </w:r>
          </w:p>
        </w:tc>
        <w:tc>
          <w:tcPr>
            <w:tcW w:w="2283"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12.555.100 </w:t>
            </w:r>
          </w:p>
        </w:tc>
      </w:tr>
      <w:tr w:rsidR="004E6BB6" w:rsidRPr="004E6BB6" w:rsidTr="004E6BB6">
        <w:trPr>
          <w:trHeight w:val="300"/>
        </w:trPr>
        <w:tc>
          <w:tcPr>
            <w:tcW w:w="762"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p>
        </w:tc>
        <w:tc>
          <w:tcPr>
            <w:tcW w:w="4509"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rPr>
                <w:rFonts w:ascii="Times New Roman" w:eastAsia="Times New Roman" w:hAnsi="Times New Roman" w:cs="Times New Roman"/>
                <w:sz w:val="20"/>
                <w:szCs w:val="20"/>
              </w:rPr>
            </w:pPr>
          </w:p>
        </w:tc>
        <w:tc>
          <w:tcPr>
            <w:tcW w:w="2526" w:type="dxa"/>
            <w:tcBorders>
              <w:top w:val="nil"/>
              <w:left w:val="nil"/>
              <w:bottom w:val="nil"/>
              <w:right w:val="nil"/>
            </w:tcBorders>
            <w:shd w:val="clear" w:color="auto" w:fill="auto"/>
            <w:noWrap/>
            <w:vAlign w:val="bottom"/>
            <w:hideMark/>
          </w:tcPr>
          <w:p w:rsidR="004E6BB6" w:rsidRPr="004E6BB6" w:rsidRDefault="004E6BB6" w:rsidP="004E6BB6">
            <w:pPr>
              <w:spacing w:after="0" w:line="240" w:lineRule="auto"/>
              <w:jc w:val="right"/>
              <w:rPr>
                <w:rFonts w:ascii="Calibri" w:eastAsia="Times New Roman" w:hAnsi="Calibri" w:cs="Calibri"/>
                <w:color w:val="000000"/>
              </w:rPr>
            </w:pPr>
            <w:r w:rsidRPr="004E6BB6">
              <w:rPr>
                <w:rFonts w:ascii="Calibri" w:eastAsia="Times New Roman" w:hAnsi="Calibri" w:cs="Calibri"/>
                <w:color w:val="000000"/>
              </w:rPr>
              <w:t>Laba sebelum pajak dan bunga</w:t>
            </w:r>
          </w:p>
        </w:tc>
        <w:tc>
          <w:tcPr>
            <w:tcW w:w="2283" w:type="dxa"/>
            <w:tcBorders>
              <w:top w:val="nil"/>
              <w:left w:val="nil"/>
              <w:bottom w:val="single" w:sz="4" w:space="0" w:color="auto"/>
              <w:right w:val="nil"/>
            </w:tcBorders>
            <w:shd w:val="clear" w:color="auto" w:fill="auto"/>
            <w:noWrap/>
            <w:vAlign w:val="bottom"/>
            <w:hideMark/>
          </w:tcPr>
          <w:p w:rsidR="004E6BB6" w:rsidRPr="004E6BB6" w:rsidRDefault="004E6BB6" w:rsidP="004E6BB6">
            <w:pPr>
              <w:spacing w:after="0" w:line="240" w:lineRule="auto"/>
              <w:rPr>
                <w:rFonts w:ascii="Calibri" w:eastAsia="Times New Roman" w:hAnsi="Calibri" w:cs="Calibri"/>
                <w:color w:val="000000"/>
              </w:rPr>
            </w:pPr>
            <w:r w:rsidRPr="004E6BB6">
              <w:rPr>
                <w:rFonts w:ascii="Calibri" w:eastAsia="Times New Roman" w:hAnsi="Calibri" w:cs="Calibri"/>
                <w:color w:val="000000"/>
              </w:rPr>
              <w:t xml:space="preserve"> Rp              27.825.850 </w:t>
            </w:r>
          </w:p>
        </w:tc>
      </w:tr>
    </w:tbl>
    <w:p w:rsidR="004E6BB6" w:rsidRPr="004E6BB6" w:rsidRDefault="004E6BB6" w:rsidP="004E6BB6">
      <w:pPr>
        <w:spacing w:after="0" w:line="240" w:lineRule="auto"/>
        <w:jc w:val="both"/>
        <w:rPr>
          <w:rFonts w:ascii="Times New Roman" w:hAnsi="Times New Roman" w:cs="Times New Roman"/>
          <w:sz w:val="24"/>
          <w:szCs w:val="24"/>
          <w:lang w:val="en-ID"/>
        </w:rPr>
      </w:pPr>
    </w:p>
    <w:p w:rsidR="00C244FE" w:rsidRDefault="00C244FE" w:rsidP="00C244FE">
      <w:pPr>
        <w:pStyle w:val="ListParagraph"/>
        <w:numPr>
          <w:ilvl w:val="0"/>
          <w:numId w:val="1"/>
        </w:num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Informasi berikut ini terlihat pada catatan PT Excellence tahun lalu:</w:t>
      </w:r>
      <w:r w:rsidRPr="00C244FE">
        <w:rPr>
          <w:rFonts w:ascii="Times New Roman" w:hAnsi="Times New Roman" w:cs="Times New Roman"/>
          <w:sz w:val="24"/>
          <w:szCs w:val="24"/>
          <w:lang w:val="en-ID"/>
        </w:rPr>
        <w:t xml:space="preserve"> </w:t>
      </w:r>
    </w:p>
    <w:tbl>
      <w:tblPr>
        <w:tblStyle w:val="TableGrid"/>
        <w:tblW w:w="0" w:type="auto"/>
        <w:tblInd w:w="426" w:type="dxa"/>
        <w:tblLook w:val="04A0" w:firstRow="1" w:lastRow="0" w:firstColumn="1" w:lastColumn="0" w:noHBand="0" w:noVBand="1"/>
      </w:tblPr>
      <w:tblGrid>
        <w:gridCol w:w="6799"/>
        <w:gridCol w:w="2125"/>
      </w:tblGrid>
      <w:tr w:rsidR="00C244FE" w:rsidTr="00AA4146">
        <w:tc>
          <w:tcPr>
            <w:tcW w:w="6799" w:type="dxa"/>
          </w:tcPr>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administrasi selain gaji karyawan</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depresiasi (80% untuk pabrik)</w:t>
            </w:r>
          </w:p>
          <w:p w:rsidR="00C244FE"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gaji bagian administrasi</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pemasaran</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Biaya pengangkutan pembelian bahan baku</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tenaga kerja tidak langsung pabrik</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bahan tidak langsung pabrik</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tenaga kerja langsung</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Biaya tenaga listrik (80%nuntuk pabrik)</w:t>
            </w:r>
          </w:p>
          <w:p w:rsidR="00463863" w:rsidRDefault="00463863"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Pajak bumi dan bangunan (65% untuk pabrik)</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Pembelian bahan baku</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Pendapatan penjualan</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1 Januari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baku, 31 Desember</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 1 Januari</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proses, 31 Desember</w:t>
            </w:r>
          </w:p>
          <w:p w:rsidR="00C244FE" w:rsidRDefault="00C244FE" w:rsidP="00AA4146">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1 Januari</w:t>
            </w:r>
          </w:p>
          <w:p w:rsidR="00C244FE" w:rsidRDefault="00C244FE" w:rsidP="0046386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Jadi, 31 Desember</w:t>
            </w:r>
          </w:p>
        </w:tc>
        <w:tc>
          <w:tcPr>
            <w:tcW w:w="2125" w:type="dxa"/>
          </w:tcPr>
          <w:p w:rsidR="00C244FE" w:rsidRDefault="00C244FE" w:rsidP="00463863">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Rp.   </w:t>
            </w:r>
            <w:r w:rsidR="00463863">
              <w:rPr>
                <w:rFonts w:ascii="Times New Roman" w:hAnsi="Times New Roman" w:cs="Times New Roman"/>
                <w:sz w:val="24"/>
                <w:szCs w:val="24"/>
                <w:lang w:val="en-ID"/>
              </w:rPr>
              <w:t>15.600.000</w:t>
            </w:r>
          </w:p>
          <w:p w:rsidR="00463863" w:rsidRDefault="00463863" w:rsidP="00463863">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4.800.000</w:t>
            </w:r>
          </w:p>
          <w:p w:rsidR="00463863" w:rsidRDefault="00463863" w:rsidP="00463863">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4.500.000</w:t>
            </w:r>
          </w:p>
          <w:p w:rsidR="00463863" w:rsidRDefault="00463863" w:rsidP="00463863">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5.600.000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2.540</w:t>
            </w:r>
            <w:r w:rsidR="00C244FE">
              <w:rPr>
                <w:rFonts w:ascii="Times New Roman" w:hAnsi="Times New Roman" w:cs="Times New Roman"/>
                <w:sz w:val="24"/>
                <w:szCs w:val="24"/>
                <w:lang w:val="en-ID"/>
              </w:rPr>
              <w:t>.000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12.850</w:t>
            </w:r>
            <w:r w:rsidR="00C244FE">
              <w:rPr>
                <w:rFonts w:ascii="Times New Roman" w:hAnsi="Times New Roman" w:cs="Times New Roman"/>
                <w:sz w:val="24"/>
                <w:szCs w:val="24"/>
                <w:lang w:val="en-ID"/>
              </w:rPr>
              <w:t>.000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24.205.0</w:t>
            </w:r>
            <w:r w:rsidR="00C244FE">
              <w:rPr>
                <w:rFonts w:ascii="Times New Roman" w:hAnsi="Times New Roman" w:cs="Times New Roman"/>
                <w:sz w:val="24"/>
                <w:szCs w:val="24"/>
                <w:lang w:val="en-ID"/>
              </w:rPr>
              <w:t>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56.905.500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32.950.500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1.206.000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75.604.4</w:t>
            </w:r>
            <w:r w:rsidR="00C244FE">
              <w:rPr>
                <w:rFonts w:ascii="Times New Roman" w:hAnsi="Times New Roman" w:cs="Times New Roman"/>
                <w:sz w:val="24"/>
                <w:szCs w:val="24"/>
                <w:lang w:val="en-ID"/>
              </w:rPr>
              <w:t>00</w:t>
            </w:r>
          </w:p>
          <w:p w:rsidR="00C244FE"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325.496.800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5.672.000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3.978.500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26.459.300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23.854.200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35.461.000</w:t>
            </w:r>
          </w:p>
          <w:p w:rsidR="00463863" w:rsidRDefault="00463863" w:rsidP="00AA4146">
            <w:pPr>
              <w:pStyle w:val="ListParagraph"/>
              <w:ind w:left="0"/>
              <w:jc w:val="right"/>
              <w:rPr>
                <w:rFonts w:ascii="Times New Roman" w:hAnsi="Times New Roman" w:cs="Times New Roman"/>
                <w:sz w:val="24"/>
                <w:szCs w:val="24"/>
                <w:lang w:val="en-ID"/>
              </w:rPr>
            </w:pPr>
            <w:r>
              <w:rPr>
                <w:rFonts w:ascii="Times New Roman" w:hAnsi="Times New Roman" w:cs="Times New Roman"/>
                <w:sz w:val="24"/>
                <w:szCs w:val="24"/>
                <w:lang w:val="en-ID"/>
              </w:rPr>
              <w:t>37.269.100</w:t>
            </w:r>
          </w:p>
        </w:tc>
      </w:tr>
    </w:tbl>
    <w:p w:rsidR="00463863" w:rsidRPr="00F25C11" w:rsidRDefault="00463863" w:rsidP="00463863">
      <w:pPr>
        <w:pStyle w:val="ListParagraph"/>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Buatlah laporan laba rugi, agar laporan laba rugi tidak terlalu panjang buatlah laporan harga pokok produksi  dan laporan harga pokok penjualan secara terpisah</w:t>
      </w:r>
    </w:p>
    <w:p w:rsidR="002C4004" w:rsidRDefault="002C4004" w:rsidP="00C244FE">
      <w:pPr>
        <w:pStyle w:val="ListParagraph"/>
        <w:spacing w:after="0" w:line="240" w:lineRule="auto"/>
        <w:ind w:left="426"/>
        <w:jc w:val="both"/>
        <w:rPr>
          <w:rFonts w:ascii="Times New Roman" w:hAnsi="Times New Roman" w:cs="Times New Roman"/>
          <w:sz w:val="24"/>
          <w:szCs w:val="24"/>
          <w:lang w:val="en-ID"/>
        </w:rPr>
      </w:pPr>
    </w:p>
    <w:p w:rsidR="000A4CFA" w:rsidRDefault="000A4CFA" w:rsidP="00E37658">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BAB 3 METODE HARGA POKOK PESANAN</w:t>
      </w:r>
    </w:p>
    <w:p w:rsidR="00E37658" w:rsidRDefault="00E37658" w:rsidP="00E37658">
      <w:pPr>
        <w:pStyle w:val="ListParagraph"/>
        <w:numPr>
          <w:ilvl w:val="0"/>
          <w:numId w:val="4"/>
        </w:numPr>
        <w:spacing w:after="0"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CV KEMBANG ARUM menghitung harga pokok dengan menggunakan metode harga pokok pesanan (Job order cost system). Berikut ini adalah informasi untuk bulan Juni 2009:</w:t>
      </w:r>
    </w:p>
    <w:p w:rsidR="00E37658" w:rsidRDefault="00E37658"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Pembelian bahan baku Rp.11.000</w:t>
      </w:r>
      <w:r w:rsidR="007D6D47">
        <w:rPr>
          <w:rFonts w:ascii="Times New Roman" w:hAnsi="Times New Roman" w:cs="Times New Roman"/>
          <w:sz w:val="24"/>
          <w:szCs w:val="24"/>
          <w:lang w:val="en-ID"/>
        </w:rPr>
        <w:t>.000</w:t>
      </w:r>
      <w:r>
        <w:rPr>
          <w:rFonts w:ascii="Times New Roman" w:hAnsi="Times New Roman" w:cs="Times New Roman"/>
          <w:sz w:val="24"/>
          <w:szCs w:val="24"/>
          <w:lang w:val="en-ID"/>
        </w:rPr>
        <w:t xml:space="preserve"> dan bahan penolong Rp.4.000.000 secara tunai</w:t>
      </w:r>
    </w:p>
    <w:p w:rsidR="00E37658" w:rsidRDefault="00E37658"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Pemakaian bahan:</w:t>
      </w:r>
    </w:p>
    <w:p w:rsidR="00E37658" w:rsidRDefault="00E37658" w:rsidP="00E37658">
      <w:pPr>
        <w:pStyle w:val="ListParagraph"/>
        <w:spacing w:after="0"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Untuk proses produksi pesanan 01 sebesar</w:t>
      </w:r>
      <w:r>
        <w:rPr>
          <w:rFonts w:ascii="Times New Roman" w:hAnsi="Times New Roman" w:cs="Times New Roman"/>
          <w:sz w:val="24"/>
          <w:szCs w:val="24"/>
          <w:lang w:val="en-ID"/>
        </w:rPr>
        <w:tab/>
        <w:t>Rp.4.000.000</w:t>
      </w:r>
    </w:p>
    <w:p w:rsidR="00E37658" w:rsidRDefault="00E37658" w:rsidP="00E37658">
      <w:pPr>
        <w:pStyle w:val="ListParagraph"/>
        <w:spacing w:after="0"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Untuk penyelesaian pesanan 02 sebesar</w:t>
      </w:r>
      <w:r>
        <w:rPr>
          <w:rFonts w:ascii="Times New Roman" w:hAnsi="Times New Roman" w:cs="Times New Roman"/>
          <w:sz w:val="24"/>
          <w:szCs w:val="24"/>
          <w:lang w:val="en-ID"/>
        </w:rPr>
        <w:tab/>
      </w:r>
      <w:r w:rsidRPr="007D6D47">
        <w:rPr>
          <w:rFonts w:ascii="Times New Roman" w:hAnsi="Times New Roman" w:cs="Times New Roman"/>
          <w:sz w:val="24"/>
          <w:szCs w:val="24"/>
          <w:u w:val="single"/>
          <w:lang w:val="en-ID"/>
        </w:rPr>
        <w:t>Rp.4.000.000</w:t>
      </w:r>
    </w:p>
    <w:p w:rsidR="00E37658" w:rsidRDefault="00E37658" w:rsidP="00E37658">
      <w:pPr>
        <w:pStyle w:val="ListParagraph"/>
        <w:spacing w:after="0"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Rp.8.000.000</w:t>
      </w:r>
    </w:p>
    <w:p w:rsidR="00E37658" w:rsidRDefault="00E37658" w:rsidP="00E37658">
      <w:pPr>
        <w:pStyle w:val="ListParagraph"/>
        <w:spacing w:after="0"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Pemakaian bahan penolong</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7D6D47">
        <w:rPr>
          <w:rFonts w:ascii="Times New Roman" w:hAnsi="Times New Roman" w:cs="Times New Roman"/>
          <w:sz w:val="24"/>
          <w:szCs w:val="24"/>
          <w:u w:val="single"/>
          <w:lang w:val="en-ID"/>
        </w:rPr>
        <w:t>Rp.3.500.000</w:t>
      </w:r>
    </w:p>
    <w:p w:rsidR="00E37658" w:rsidRDefault="00E37658" w:rsidP="00E37658">
      <w:pPr>
        <w:pStyle w:val="ListParagraph"/>
        <w:spacing w:after="0" w:line="24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Rp.11.500.000</w:t>
      </w:r>
    </w:p>
    <w:p w:rsidR="00E37658" w:rsidRDefault="00E37658"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Gaji &amp; upah selama satu bulan sebesar Rp.36.000.000 Dari jumlah itu terdapat gaji &amp; upah untuk tenaga kerja tidak langsung sebesar Rp.12.000.000 (Rp.10.000.000 merupakan gaji untuk karyawan yang mengerjakan pesanan 01 dan Rp.14.000.000 karyawan yang mengerjakan pesanan 02)</w:t>
      </w:r>
    </w:p>
    <w:p w:rsidR="00E37658" w:rsidRDefault="00E37658"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Pembayaran secara tunai berbagai macam biaya yang termasuk dalam BOP sebesar Rp.45.000.000</w:t>
      </w:r>
    </w:p>
    <w:p w:rsidR="00E37658" w:rsidRDefault="00E37658"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BOP dibebankan sebesar 100% dari biaya tenaga kerja langsung</w:t>
      </w:r>
    </w:p>
    <w:p w:rsidR="00E37658" w:rsidRDefault="007D6D47" w:rsidP="00E37658">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Pes</w:t>
      </w:r>
      <w:r w:rsidR="00E37658">
        <w:rPr>
          <w:rFonts w:ascii="Times New Roman" w:hAnsi="Times New Roman" w:cs="Times New Roman"/>
          <w:sz w:val="24"/>
          <w:szCs w:val="24"/>
          <w:lang w:val="en-ID"/>
        </w:rPr>
        <w:t>a</w:t>
      </w:r>
      <w:r>
        <w:rPr>
          <w:rFonts w:ascii="Times New Roman" w:hAnsi="Times New Roman" w:cs="Times New Roman"/>
          <w:sz w:val="24"/>
          <w:szCs w:val="24"/>
          <w:lang w:val="en-ID"/>
        </w:rPr>
        <w:t>n</w:t>
      </w:r>
      <w:r w:rsidR="00E37658">
        <w:rPr>
          <w:rFonts w:ascii="Times New Roman" w:hAnsi="Times New Roman" w:cs="Times New Roman"/>
          <w:sz w:val="24"/>
          <w:szCs w:val="24"/>
          <w:lang w:val="en-ID"/>
        </w:rPr>
        <w:t>an 02 telah selesai dan dijual ke pemesannya dengan harga</w:t>
      </w:r>
      <w:r>
        <w:rPr>
          <w:rFonts w:ascii="Times New Roman" w:hAnsi="Times New Roman" w:cs="Times New Roman"/>
          <w:sz w:val="24"/>
          <w:szCs w:val="24"/>
          <w:lang w:val="en-ID"/>
        </w:rPr>
        <w:t xml:space="preserve"> </w:t>
      </w:r>
      <w:r w:rsidR="00E37658">
        <w:rPr>
          <w:rFonts w:ascii="Times New Roman" w:hAnsi="Times New Roman" w:cs="Times New Roman"/>
          <w:sz w:val="24"/>
          <w:szCs w:val="24"/>
          <w:lang w:val="en-ID"/>
        </w:rPr>
        <w:t xml:space="preserve">jual sebesar </w:t>
      </w:r>
      <w:r>
        <w:rPr>
          <w:rFonts w:ascii="Times New Roman" w:hAnsi="Times New Roman" w:cs="Times New Roman"/>
          <w:sz w:val="24"/>
          <w:szCs w:val="24"/>
          <w:lang w:val="en-ID"/>
        </w:rPr>
        <w:t>1</w:t>
      </w:r>
      <w:r w:rsidR="00E37658">
        <w:rPr>
          <w:rFonts w:ascii="Times New Roman" w:hAnsi="Times New Roman" w:cs="Times New Roman"/>
          <w:sz w:val="24"/>
          <w:szCs w:val="24"/>
          <w:lang w:val="en-ID"/>
        </w:rPr>
        <w:t>40% dari harga pokok produksi</w:t>
      </w:r>
    </w:p>
    <w:p w:rsidR="00E37658" w:rsidRDefault="00E37658" w:rsidP="00E37658">
      <w:p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Diminta:</w:t>
      </w:r>
    </w:p>
    <w:p w:rsidR="00E37658" w:rsidRDefault="00E37658" w:rsidP="00E37658">
      <w:pPr>
        <w:pStyle w:val="ListParagraph"/>
        <w:numPr>
          <w:ilvl w:val="0"/>
          <w:numId w:val="6"/>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Buat jurnal yang diperlukan (sertakan pula perhitungan pendukungnya)</w:t>
      </w:r>
    </w:p>
    <w:p w:rsidR="00E37658" w:rsidRDefault="00E37658" w:rsidP="00E37658">
      <w:pPr>
        <w:pStyle w:val="ListParagraph"/>
        <w:numPr>
          <w:ilvl w:val="0"/>
          <w:numId w:val="6"/>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Buatlah kartu pesanan</w:t>
      </w:r>
    </w:p>
    <w:p w:rsidR="00DA0D4D" w:rsidRDefault="00DA0D4D" w:rsidP="00DA0D4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Penyelesaian:</w:t>
      </w:r>
    </w:p>
    <w:tbl>
      <w:tblPr>
        <w:tblStyle w:val="TableGrid"/>
        <w:tblW w:w="0" w:type="auto"/>
        <w:tblLook w:val="04A0" w:firstRow="1" w:lastRow="0" w:firstColumn="1" w:lastColumn="0" w:noHBand="0" w:noVBand="1"/>
      </w:tblPr>
      <w:tblGrid>
        <w:gridCol w:w="421"/>
        <w:gridCol w:w="4819"/>
        <w:gridCol w:w="2126"/>
        <w:gridCol w:w="1984"/>
      </w:tblGrid>
      <w:tr w:rsidR="00DA0D4D" w:rsidTr="00DA0D4D">
        <w:tc>
          <w:tcPr>
            <w:tcW w:w="421" w:type="dxa"/>
          </w:tcPr>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4819" w:type="dxa"/>
          </w:tcPr>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Persedian bahan baku</w:t>
            </w:r>
          </w:p>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Persediaan bahan penolong</w:t>
            </w:r>
          </w:p>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Kas</w:t>
            </w:r>
          </w:p>
        </w:tc>
        <w:tc>
          <w:tcPr>
            <w:tcW w:w="2126" w:type="dxa"/>
          </w:tcPr>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Rp.11.000.000</w:t>
            </w:r>
          </w:p>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4.000.000</w:t>
            </w:r>
          </w:p>
        </w:tc>
        <w:tc>
          <w:tcPr>
            <w:tcW w:w="1984" w:type="dxa"/>
          </w:tcPr>
          <w:p w:rsidR="00DA0D4D" w:rsidRDefault="00DA0D4D" w:rsidP="00DA0D4D">
            <w:pPr>
              <w:jc w:val="right"/>
              <w:rPr>
                <w:rFonts w:ascii="Times New Roman" w:hAnsi="Times New Roman" w:cs="Times New Roman"/>
                <w:sz w:val="24"/>
                <w:szCs w:val="24"/>
                <w:lang w:val="en-ID"/>
              </w:rPr>
            </w:pPr>
          </w:p>
          <w:p w:rsidR="00DA0D4D" w:rsidRDefault="00DA0D4D" w:rsidP="00DA0D4D">
            <w:pPr>
              <w:jc w:val="right"/>
              <w:rPr>
                <w:rFonts w:ascii="Times New Roman" w:hAnsi="Times New Roman" w:cs="Times New Roman"/>
                <w:sz w:val="24"/>
                <w:szCs w:val="24"/>
                <w:lang w:val="en-ID"/>
              </w:rPr>
            </w:pPr>
          </w:p>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Rp.15.000.000</w:t>
            </w:r>
          </w:p>
        </w:tc>
      </w:tr>
      <w:tr w:rsidR="00DA0D4D" w:rsidTr="00DA0D4D">
        <w:tc>
          <w:tcPr>
            <w:tcW w:w="421" w:type="dxa"/>
          </w:tcPr>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4819" w:type="dxa"/>
          </w:tcPr>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BDP-Biaya Bahan baku</w:t>
            </w:r>
          </w:p>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BOP sesungguhnya</w:t>
            </w:r>
          </w:p>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Persediaan bahan</w:t>
            </w:r>
          </w:p>
        </w:tc>
        <w:tc>
          <w:tcPr>
            <w:tcW w:w="2126" w:type="dxa"/>
          </w:tcPr>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Rp.8.000.000</w:t>
            </w:r>
          </w:p>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3.500.000</w:t>
            </w:r>
          </w:p>
        </w:tc>
        <w:tc>
          <w:tcPr>
            <w:tcW w:w="1984" w:type="dxa"/>
          </w:tcPr>
          <w:p w:rsidR="00DA0D4D" w:rsidRDefault="00DA0D4D" w:rsidP="00DA0D4D">
            <w:pPr>
              <w:jc w:val="right"/>
              <w:rPr>
                <w:rFonts w:ascii="Times New Roman" w:hAnsi="Times New Roman" w:cs="Times New Roman"/>
                <w:sz w:val="24"/>
                <w:szCs w:val="24"/>
                <w:lang w:val="en-ID"/>
              </w:rPr>
            </w:pPr>
          </w:p>
          <w:p w:rsidR="00DA0D4D" w:rsidRDefault="00DA0D4D" w:rsidP="00DA0D4D">
            <w:pPr>
              <w:jc w:val="right"/>
              <w:rPr>
                <w:rFonts w:ascii="Times New Roman" w:hAnsi="Times New Roman" w:cs="Times New Roman"/>
                <w:sz w:val="24"/>
                <w:szCs w:val="24"/>
                <w:lang w:val="en-ID"/>
              </w:rPr>
            </w:pPr>
          </w:p>
          <w:p w:rsidR="00DA0D4D" w:rsidRDefault="00DA0D4D" w:rsidP="00DA0D4D">
            <w:pPr>
              <w:jc w:val="right"/>
              <w:rPr>
                <w:rFonts w:ascii="Times New Roman" w:hAnsi="Times New Roman" w:cs="Times New Roman"/>
                <w:sz w:val="24"/>
                <w:szCs w:val="24"/>
                <w:lang w:val="en-ID"/>
              </w:rPr>
            </w:pPr>
            <w:r>
              <w:rPr>
                <w:rFonts w:ascii="Times New Roman" w:hAnsi="Times New Roman" w:cs="Times New Roman"/>
                <w:sz w:val="24"/>
                <w:szCs w:val="24"/>
                <w:lang w:val="en-ID"/>
              </w:rPr>
              <w:t>Rp.11.500.000</w:t>
            </w:r>
          </w:p>
        </w:tc>
      </w:tr>
      <w:tr w:rsidR="00DA0D4D" w:rsidTr="00DA0D4D">
        <w:tc>
          <w:tcPr>
            <w:tcW w:w="421" w:type="dxa"/>
          </w:tcPr>
          <w:p w:rsidR="00DA0D4D" w:rsidRDefault="00DA0D4D"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4819" w:type="dxa"/>
          </w:tcPr>
          <w:p w:rsidR="001118A2" w:rsidRDefault="001118A2"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BDP-Biaya Tenaga Kerja Langsung</w:t>
            </w:r>
          </w:p>
          <w:p w:rsidR="001118A2" w:rsidRDefault="001118A2"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BOP sesungguhnya</w:t>
            </w:r>
          </w:p>
          <w:p w:rsidR="00DA0D4D" w:rsidRDefault="001118A2"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Gaji dan upah</w:t>
            </w:r>
          </w:p>
        </w:tc>
        <w:tc>
          <w:tcPr>
            <w:tcW w:w="2126" w:type="dxa"/>
          </w:tcPr>
          <w:p w:rsidR="00DA0D4D"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Rp.24.000.000</w:t>
            </w:r>
          </w:p>
          <w:p w:rsidR="001118A2"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lastRenderedPageBreak/>
              <w:t>12.000.000</w:t>
            </w:r>
          </w:p>
        </w:tc>
        <w:tc>
          <w:tcPr>
            <w:tcW w:w="1984" w:type="dxa"/>
          </w:tcPr>
          <w:p w:rsidR="00DA0D4D" w:rsidRDefault="00DA0D4D" w:rsidP="001118A2">
            <w:pPr>
              <w:jc w:val="right"/>
              <w:rPr>
                <w:rFonts w:ascii="Times New Roman" w:hAnsi="Times New Roman" w:cs="Times New Roman"/>
                <w:sz w:val="24"/>
                <w:szCs w:val="24"/>
                <w:lang w:val="en-ID"/>
              </w:rPr>
            </w:pPr>
          </w:p>
          <w:p w:rsidR="001118A2" w:rsidRDefault="001118A2" w:rsidP="001118A2">
            <w:pPr>
              <w:jc w:val="right"/>
              <w:rPr>
                <w:rFonts w:ascii="Times New Roman" w:hAnsi="Times New Roman" w:cs="Times New Roman"/>
                <w:sz w:val="24"/>
                <w:szCs w:val="24"/>
                <w:lang w:val="en-ID"/>
              </w:rPr>
            </w:pPr>
          </w:p>
          <w:p w:rsidR="001118A2"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Rp.36.000.000</w:t>
            </w:r>
          </w:p>
        </w:tc>
      </w:tr>
      <w:tr w:rsidR="00DA0D4D" w:rsidTr="00DA0D4D">
        <w:tc>
          <w:tcPr>
            <w:tcW w:w="421" w:type="dxa"/>
          </w:tcPr>
          <w:p w:rsidR="00DA0D4D" w:rsidRDefault="001118A2"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4</w:t>
            </w:r>
          </w:p>
        </w:tc>
        <w:tc>
          <w:tcPr>
            <w:tcW w:w="4819" w:type="dxa"/>
          </w:tcPr>
          <w:p w:rsidR="00DA0D4D" w:rsidRDefault="001118A2"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Berbagai macam biaya</w:t>
            </w:r>
          </w:p>
          <w:p w:rsidR="001118A2" w:rsidRDefault="001118A2"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Kas</w:t>
            </w:r>
          </w:p>
        </w:tc>
        <w:tc>
          <w:tcPr>
            <w:tcW w:w="2126" w:type="dxa"/>
          </w:tcPr>
          <w:p w:rsidR="00DA0D4D"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Rp.45.000.000</w:t>
            </w:r>
          </w:p>
        </w:tc>
        <w:tc>
          <w:tcPr>
            <w:tcW w:w="1984" w:type="dxa"/>
          </w:tcPr>
          <w:p w:rsidR="00DA0D4D" w:rsidRDefault="00DA0D4D" w:rsidP="001118A2">
            <w:pPr>
              <w:jc w:val="right"/>
              <w:rPr>
                <w:rFonts w:ascii="Times New Roman" w:hAnsi="Times New Roman" w:cs="Times New Roman"/>
                <w:sz w:val="24"/>
                <w:szCs w:val="24"/>
                <w:lang w:val="en-ID"/>
              </w:rPr>
            </w:pPr>
          </w:p>
          <w:p w:rsidR="001118A2"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Rp.45.000.000</w:t>
            </w:r>
          </w:p>
        </w:tc>
      </w:tr>
      <w:tr w:rsidR="001118A2" w:rsidTr="00DA0D4D">
        <w:tc>
          <w:tcPr>
            <w:tcW w:w="421" w:type="dxa"/>
          </w:tcPr>
          <w:p w:rsidR="001118A2" w:rsidRDefault="001118A2"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4819" w:type="dxa"/>
          </w:tcPr>
          <w:p w:rsidR="001118A2" w:rsidRDefault="001118A2"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BDP-BOP</w:t>
            </w:r>
          </w:p>
          <w:p w:rsidR="001118A2" w:rsidRDefault="001118A2"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BOP dibebankan</w:t>
            </w:r>
          </w:p>
        </w:tc>
        <w:tc>
          <w:tcPr>
            <w:tcW w:w="2126" w:type="dxa"/>
          </w:tcPr>
          <w:p w:rsidR="001118A2"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Rp.24.000.000</w:t>
            </w:r>
          </w:p>
        </w:tc>
        <w:tc>
          <w:tcPr>
            <w:tcW w:w="1984" w:type="dxa"/>
          </w:tcPr>
          <w:p w:rsidR="001118A2" w:rsidRDefault="001118A2" w:rsidP="001118A2">
            <w:pPr>
              <w:jc w:val="right"/>
              <w:rPr>
                <w:rFonts w:ascii="Times New Roman" w:hAnsi="Times New Roman" w:cs="Times New Roman"/>
                <w:sz w:val="24"/>
                <w:szCs w:val="24"/>
                <w:lang w:val="en-ID"/>
              </w:rPr>
            </w:pPr>
          </w:p>
          <w:p w:rsidR="001118A2" w:rsidRDefault="001118A2"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Rp.24.000.000</w:t>
            </w:r>
          </w:p>
        </w:tc>
      </w:tr>
      <w:tr w:rsidR="001118A2" w:rsidTr="00DA0D4D">
        <w:tc>
          <w:tcPr>
            <w:tcW w:w="421" w:type="dxa"/>
          </w:tcPr>
          <w:p w:rsidR="001118A2" w:rsidRDefault="00366FA1"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4819" w:type="dxa"/>
          </w:tcPr>
          <w:p w:rsidR="001118A2" w:rsidRDefault="00BB2473"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Harga Pokok Penjualan</w:t>
            </w:r>
          </w:p>
          <w:p w:rsidR="00BB2473" w:rsidRDefault="00BB2473"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Persediaan Produk Jadi</w:t>
            </w:r>
          </w:p>
          <w:p w:rsidR="00BB2473" w:rsidRDefault="00BB2473" w:rsidP="001118A2">
            <w:pPr>
              <w:jc w:val="both"/>
              <w:rPr>
                <w:rFonts w:ascii="Times New Roman" w:hAnsi="Times New Roman" w:cs="Times New Roman"/>
                <w:sz w:val="24"/>
                <w:szCs w:val="24"/>
                <w:lang w:val="en-ID"/>
              </w:rPr>
            </w:pPr>
          </w:p>
          <w:p w:rsidR="00BB2473" w:rsidRDefault="00BB2473" w:rsidP="001118A2">
            <w:pPr>
              <w:jc w:val="both"/>
              <w:rPr>
                <w:rFonts w:ascii="Times New Roman" w:hAnsi="Times New Roman" w:cs="Times New Roman"/>
                <w:sz w:val="24"/>
                <w:szCs w:val="24"/>
                <w:lang w:val="en-ID"/>
              </w:rPr>
            </w:pPr>
            <w:r>
              <w:rPr>
                <w:rFonts w:ascii="Times New Roman" w:hAnsi="Times New Roman" w:cs="Times New Roman"/>
                <w:sz w:val="24"/>
                <w:szCs w:val="24"/>
                <w:lang w:val="en-ID"/>
              </w:rPr>
              <w:t>Piutang Dagang</w:t>
            </w:r>
          </w:p>
          <w:p w:rsidR="00BB2473" w:rsidRDefault="00BB2473" w:rsidP="00BB2473">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Penjualan</w:t>
            </w:r>
          </w:p>
        </w:tc>
        <w:tc>
          <w:tcPr>
            <w:tcW w:w="2126" w:type="dxa"/>
          </w:tcPr>
          <w:p w:rsidR="001118A2" w:rsidRDefault="00BB2473"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Rp.32.000.000</w:t>
            </w:r>
          </w:p>
          <w:p w:rsidR="00BB2473" w:rsidRDefault="00BB2473" w:rsidP="001118A2">
            <w:pPr>
              <w:jc w:val="right"/>
              <w:rPr>
                <w:rFonts w:ascii="Times New Roman" w:hAnsi="Times New Roman" w:cs="Times New Roman"/>
                <w:sz w:val="24"/>
                <w:szCs w:val="24"/>
                <w:lang w:val="en-ID"/>
              </w:rPr>
            </w:pPr>
          </w:p>
          <w:p w:rsidR="00BB2473" w:rsidRDefault="00BB2473" w:rsidP="001118A2">
            <w:pPr>
              <w:jc w:val="right"/>
              <w:rPr>
                <w:rFonts w:ascii="Times New Roman" w:hAnsi="Times New Roman" w:cs="Times New Roman"/>
                <w:sz w:val="24"/>
                <w:szCs w:val="24"/>
                <w:lang w:val="en-ID"/>
              </w:rPr>
            </w:pPr>
          </w:p>
          <w:p w:rsidR="00BB2473" w:rsidRDefault="00BB2473"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Rp.44.800.000</w:t>
            </w:r>
          </w:p>
        </w:tc>
        <w:tc>
          <w:tcPr>
            <w:tcW w:w="1984" w:type="dxa"/>
          </w:tcPr>
          <w:p w:rsidR="001118A2" w:rsidRDefault="001118A2" w:rsidP="001118A2">
            <w:pPr>
              <w:jc w:val="right"/>
              <w:rPr>
                <w:rFonts w:ascii="Times New Roman" w:hAnsi="Times New Roman" w:cs="Times New Roman"/>
                <w:sz w:val="24"/>
                <w:szCs w:val="24"/>
                <w:lang w:val="en-ID"/>
              </w:rPr>
            </w:pPr>
          </w:p>
          <w:p w:rsidR="00BB2473" w:rsidRDefault="00BB2473"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Rp.32.000.000</w:t>
            </w:r>
          </w:p>
          <w:p w:rsidR="00BB2473" w:rsidRDefault="00BB2473" w:rsidP="001118A2">
            <w:pPr>
              <w:jc w:val="right"/>
              <w:rPr>
                <w:rFonts w:ascii="Times New Roman" w:hAnsi="Times New Roman" w:cs="Times New Roman"/>
                <w:sz w:val="24"/>
                <w:szCs w:val="24"/>
                <w:lang w:val="en-ID"/>
              </w:rPr>
            </w:pPr>
          </w:p>
          <w:p w:rsidR="00BB2473" w:rsidRDefault="00BB2473" w:rsidP="001118A2">
            <w:pPr>
              <w:jc w:val="right"/>
              <w:rPr>
                <w:rFonts w:ascii="Times New Roman" w:hAnsi="Times New Roman" w:cs="Times New Roman"/>
                <w:sz w:val="24"/>
                <w:szCs w:val="24"/>
                <w:lang w:val="en-ID"/>
              </w:rPr>
            </w:pPr>
          </w:p>
          <w:p w:rsidR="00BB2473" w:rsidRDefault="00BB2473" w:rsidP="001118A2">
            <w:pPr>
              <w:jc w:val="right"/>
              <w:rPr>
                <w:rFonts w:ascii="Times New Roman" w:hAnsi="Times New Roman" w:cs="Times New Roman"/>
                <w:sz w:val="24"/>
                <w:szCs w:val="24"/>
                <w:lang w:val="en-ID"/>
              </w:rPr>
            </w:pPr>
            <w:r>
              <w:rPr>
                <w:rFonts w:ascii="Times New Roman" w:hAnsi="Times New Roman" w:cs="Times New Roman"/>
                <w:sz w:val="24"/>
                <w:szCs w:val="24"/>
                <w:lang w:val="en-ID"/>
              </w:rPr>
              <w:t>Rp.44.800.000</w:t>
            </w:r>
          </w:p>
        </w:tc>
      </w:tr>
    </w:tbl>
    <w:p w:rsidR="00DA0D4D" w:rsidRDefault="00DA0D4D" w:rsidP="00DA0D4D">
      <w:pPr>
        <w:spacing w:after="0" w:line="240" w:lineRule="auto"/>
        <w:jc w:val="both"/>
        <w:rPr>
          <w:rFonts w:ascii="Times New Roman" w:hAnsi="Times New Roman" w:cs="Times New Roman"/>
          <w:sz w:val="24"/>
          <w:szCs w:val="24"/>
          <w:lang w:val="en-ID"/>
        </w:rPr>
      </w:pPr>
    </w:p>
    <w:p w:rsidR="00BB2473" w:rsidRDefault="00AA4146" w:rsidP="00DA0D4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Soal 2</w:t>
      </w:r>
    </w:p>
    <w:p w:rsidR="00AA4146" w:rsidRDefault="00AA4146" w:rsidP="00AA4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Berikut ini transaksi yang terjadi di perusahaan “Jaya Raya” pada bulan September 2009</w:t>
      </w:r>
    </w:p>
    <w:p w:rsidR="00AA4146" w:rsidRDefault="00AA4146" w:rsidP="00AA4146">
      <w:pPr>
        <w:pStyle w:val="ListParagraph"/>
        <w:numPr>
          <w:ilvl w:val="0"/>
          <w:numId w:val="7"/>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Pembelian bahan baku secara tunai seharga Rp.3.000.000</w:t>
      </w:r>
    </w:p>
    <w:p w:rsidR="00AA4146" w:rsidRDefault="00AA4146" w:rsidP="00AA4146">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Bahan senilai Rp.1.700.000 dipergunakan untuk proses produksi. Dari jumlah tersebut Rp.500.000 dipergunakan untuk memproses pesanan nomor #01 dan sisanya dipergunakan untuk mengerjakan pesanan #02</w:t>
      </w:r>
    </w:p>
    <w:p w:rsidR="00AA4146" w:rsidRDefault="00AA4146" w:rsidP="00AA4146">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Selama bulan September tenaga kerja langsung bekerja selama 160 jam untuk mengerjakan pesanan nomor #01 dan 320 jam untuk mengerjakan pesanan nomor #02 tenaga kerja langsung digaji berdasarkan jam kerja dengan tarif Rp.2.500 per jam</w:t>
      </w:r>
    </w:p>
    <w:p w:rsidR="00AA4146" w:rsidRDefault="00AA4146" w:rsidP="00AA4146">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BOP dibebankan ke produk berdasarkan tarif sebesar Rp.2.500 per jam kerja langsung</w:t>
      </w:r>
    </w:p>
    <w:p w:rsidR="00AA4146" w:rsidRDefault="00AA4146" w:rsidP="00AA4146">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BOP sesungguhnya yang terjadi selama bulan September (selain yang telah terjadip pada nomor sebelumnya) adalah Rp.1.250.000 Dari jumlah tersebut Rp.975.000 berupa pembayaran secara tunai (per kas) dan sisanya berupa depresiasi mesin</w:t>
      </w:r>
    </w:p>
    <w:p w:rsidR="00AA4146" w:rsidRDefault="00AA4146" w:rsidP="00AA4146">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Pesanan nomor #01 telah selesai dikerjakan dan ditrasfer ke gudang barang jadi.</w:t>
      </w:r>
    </w:p>
    <w:p w:rsidR="00AA4146" w:rsidRPr="00AE65E9" w:rsidRDefault="00AA4146" w:rsidP="00AA4146">
      <w:pPr>
        <w:spacing w:after="0" w:line="240" w:lineRule="auto"/>
        <w:ind w:left="66"/>
        <w:jc w:val="both"/>
        <w:rPr>
          <w:rFonts w:ascii="Times New Roman" w:hAnsi="Times New Roman" w:cs="Times New Roman"/>
          <w:sz w:val="24"/>
          <w:szCs w:val="24"/>
        </w:rPr>
      </w:pPr>
      <w:r w:rsidRPr="00AE65E9">
        <w:rPr>
          <w:rFonts w:ascii="Times New Roman" w:hAnsi="Times New Roman" w:cs="Times New Roman"/>
          <w:sz w:val="24"/>
          <w:szCs w:val="24"/>
        </w:rPr>
        <w:t>Diminta:</w:t>
      </w:r>
    </w:p>
    <w:p w:rsidR="00AA4146" w:rsidRDefault="00AA4146" w:rsidP="00AA414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Buat jurnal yang diperlukan sertakan pula semua perhitungan saudara</w:t>
      </w:r>
    </w:p>
    <w:p w:rsidR="00AA4146" w:rsidRPr="00AE65E9" w:rsidRDefault="00AA4146" w:rsidP="00AA414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Buat kartu pesanan (Job Order Cost Sheet) untuk pesanan nomor #01 dan nomor #02</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Penyelesaian:</w:t>
      </w:r>
    </w:p>
    <w:tbl>
      <w:tblPr>
        <w:tblStyle w:val="TableGrid"/>
        <w:tblW w:w="0" w:type="auto"/>
        <w:tblLook w:val="04A0" w:firstRow="1" w:lastRow="0" w:firstColumn="1" w:lastColumn="0" w:noHBand="0" w:noVBand="1"/>
      </w:tblPr>
      <w:tblGrid>
        <w:gridCol w:w="420"/>
        <w:gridCol w:w="4254"/>
        <w:gridCol w:w="2338"/>
        <w:gridCol w:w="2338"/>
      </w:tblGrid>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a</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Persediaan bahan baku</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Kas</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Rp.3.000.000</w:t>
            </w: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Rp.3</w:t>
            </w:r>
            <w:r w:rsidR="00826438">
              <w:rPr>
                <w:rFonts w:ascii="Times New Roman" w:hAnsi="Times New Roman" w:cs="Times New Roman"/>
                <w:sz w:val="24"/>
                <w:szCs w:val="24"/>
              </w:rPr>
              <w:t>.</w:t>
            </w:r>
            <w:r>
              <w:rPr>
                <w:rFonts w:ascii="Times New Roman" w:hAnsi="Times New Roman" w:cs="Times New Roman"/>
                <w:sz w:val="24"/>
                <w:szCs w:val="24"/>
              </w:rPr>
              <w:t>000.000</w:t>
            </w:r>
          </w:p>
        </w:tc>
      </w:tr>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BDP-Biaya Bahan baku</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Persediaan Bahan Baku</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Rp.1.700.000</w:t>
            </w:r>
          </w:p>
          <w:p w:rsidR="00AA4146" w:rsidRDefault="00AA4146" w:rsidP="00AA4146">
            <w:pPr>
              <w:jc w:val="right"/>
              <w:rPr>
                <w:rFonts w:ascii="Times New Roman" w:hAnsi="Times New Roman" w:cs="Times New Roman"/>
                <w:sz w:val="24"/>
                <w:szCs w:val="24"/>
              </w:rPr>
            </w:pP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Rp.1.700.000</w:t>
            </w:r>
          </w:p>
        </w:tc>
      </w:tr>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c</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Gaji dan Upah</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Utang gaji dan upah</w:t>
            </w:r>
          </w:p>
          <w:p w:rsidR="00AA4146" w:rsidRDefault="00AA4146" w:rsidP="00AA4146">
            <w:pPr>
              <w:rPr>
                <w:rFonts w:ascii="Times New Roman" w:hAnsi="Times New Roman" w:cs="Times New Roman"/>
                <w:sz w:val="24"/>
                <w:szCs w:val="24"/>
              </w:rPr>
            </w:pP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BDP-Biaya Tenaga kerja</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Gaji dan upah</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tc>
      </w:tr>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d</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BDP-BOP</w:t>
            </w:r>
          </w:p>
          <w:p w:rsidR="00AA4146" w:rsidRDefault="00AA4146" w:rsidP="007E4C96">
            <w:pPr>
              <w:rPr>
                <w:rFonts w:ascii="Times New Roman" w:hAnsi="Times New Roman" w:cs="Times New Roman"/>
                <w:sz w:val="24"/>
                <w:szCs w:val="24"/>
              </w:rPr>
            </w:pPr>
            <w:r>
              <w:rPr>
                <w:rFonts w:ascii="Times New Roman" w:hAnsi="Times New Roman" w:cs="Times New Roman"/>
                <w:sz w:val="24"/>
                <w:szCs w:val="24"/>
              </w:rPr>
              <w:t xml:space="preserve">      B</w:t>
            </w:r>
            <w:r w:rsidR="007E4C96">
              <w:rPr>
                <w:rFonts w:ascii="Times New Roman" w:hAnsi="Times New Roman" w:cs="Times New Roman"/>
                <w:sz w:val="24"/>
                <w:szCs w:val="24"/>
              </w:rPr>
              <w:t>OP</w:t>
            </w:r>
            <w:r>
              <w:rPr>
                <w:rFonts w:ascii="Times New Roman" w:hAnsi="Times New Roman" w:cs="Times New Roman"/>
                <w:sz w:val="24"/>
                <w:szCs w:val="24"/>
              </w:rPr>
              <w:t xml:space="preserve"> Dibebankan</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Rp.1.200.000</w:t>
            </w:r>
          </w:p>
        </w:tc>
      </w:tr>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e</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BOP sesungguhnya</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Akumulasi depresiasi</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Berbagai biaya </w:t>
            </w:r>
          </w:p>
          <w:p w:rsidR="00AA4146" w:rsidRDefault="00AA4146" w:rsidP="00AA4146">
            <w:pPr>
              <w:rPr>
                <w:rFonts w:ascii="Times New Roman" w:hAnsi="Times New Roman" w:cs="Times New Roman"/>
                <w:sz w:val="24"/>
                <w:szCs w:val="24"/>
              </w:rPr>
            </w:pP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Selisih BOP</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BOP sesungguhnya</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Rp.1.250.000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Rp.50.000</w:t>
            </w:r>
          </w:p>
          <w:p w:rsidR="00AA4146" w:rsidRDefault="00AA4146" w:rsidP="00AA4146">
            <w:pPr>
              <w:jc w:val="right"/>
              <w:rPr>
                <w:rFonts w:ascii="Times New Roman" w:hAnsi="Times New Roman" w:cs="Times New Roman"/>
                <w:sz w:val="24"/>
                <w:szCs w:val="24"/>
              </w:rPr>
            </w:pP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Rp.975.000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Rp.275.000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Rp.50.000</w:t>
            </w:r>
          </w:p>
        </w:tc>
      </w:tr>
      <w:tr w:rsidR="00AA4146" w:rsidTr="00AA4146">
        <w:tc>
          <w:tcPr>
            <w:tcW w:w="421"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lastRenderedPageBreak/>
              <w:t>f</w:t>
            </w:r>
          </w:p>
        </w:tc>
        <w:tc>
          <w:tcPr>
            <w:tcW w:w="4255" w:type="dxa"/>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Persediaan barang jadi</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BDP-Biaya bahan Baku</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BDP-Biaya tenaga kerja</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     BDP-BOP</w:t>
            </w:r>
          </w:p>
        </w:tc>
        <w:tc>
          <w:tcPr>
            <w:tcW w:w="2338"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Rp.1.300.000</w:t>
            </w:r>
          </w:p>
        </w:tc>
        <w:tc>
          <w:tcPr>
            <w:tcW w:w="2338" w:type="dxa"/>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Rp.500.000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Rp.400.000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Rp.400.000</w:t>
            </w:r>
          </w:p>
        </w:tc>
      </w:tr>
    </w:tbl>
    <w:p w:rsidR="00AA4146" w:rsidRDefault="00AA4146" w:rsidP="00AA4146">
      <w:pPr>
        <w:rPr>
          <w:rFonts w:ascii="Times New Roman" w:hAnsi="Times New Roman" w:cs="Times New Roman"/>
          <w:sz w:val="24"/>
          <w:szCs w:val="24"/>
        </w:rPr>
      </w:pPr>
    </w:p>
    <w:p w:rsidR="00AA4146" w:rsidRDefault="00AA4146" w:rsidP="00AA4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Kartu Perhitungan Harga Pokok pesanan </w:t>
      </w:r>
    </w:p>
    <w:p w:rsidR="00AA4146" w:rsidRDefault="00AA4146" w:rsidP="00AA4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(Job Order Cost Sheet)</w:t>
      </w:r>
    </w:p>
    <w:p w:rsidR="00AA4146" w:rsidRDefault="00AA4146" w:rsidP="00AA4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Maret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522"/>
        <w:gridCol w:w="1222"/>
        <w:gridCol w:w="1235"/>
        <w:gridCol w:w="282"/>
        <w:gridCol w:w="850"/>
        <w:gridCol w:w="1423"/>
        <w:gridCol w:w="696"/>
        <w:gridCol w:w="1424"/>
      </w:tblGrid>
      <w:tr w:rsidR="00AA4146" w:rsidTr="00AA4146">
        <w:tc>
          <w:tcPr>
            <w:tcW w:w="4675" w:type="dxa"/>
            <w:gridSpan w:val="4"/>
          </w:tcPr>
          <w:p w:rsidR="00AA4146" w:rsidRDefault="00A14F6A" w:rsidP="00A14F6A">
            <w:pPr>
              <w:rPr>
                <w:rFonts w:ascii="Times New Roman" w:hAnsi="Times New Roman" w:cs="Times New Roman"/>
                <w:sz w:val="24"/>
                <w:szCs w:val="24"/>
              </w:rPr>
            </w:pPr>
            <w:r>
              <w:rPr>
                <w:rFonts w:ascii="Times New Roman" w:hAnsi="Times New Roman" w:cs="Times New Roman"/>
                <w:sz w:val="24"/>
                <w:szCs w:val="24"/>
              </w:rPr>
              <w:t>Pemesan   :</w:t>
            </w:r>
          </w:p>
          <w:p w:rsidR="00A14F6A" w:rsidRDefault="00A14F6A" w:rsidP="00A14F6A">
            <w:pPr>
              <w:rPr>
                <w:rFonts w:ascii="Times New Roman" w:hAnsi="Times New Roman" w:cs="Times New Roman"/>
                <w:sz w:val="24"/>
                <w:szCs w:val="24"/>
              </w:rPr>
            </w:pPr>
            <w:r>
              <w:rPr>
                <w:rFonts w:ascii="Times New Roman" w:hAnsi="Times New Roman" w:cs="Times New Roman"/>
                <w:sz w:val="24"/>
                <w:szCs w:val="24"/>
              </w:rPr>
              <w:t>Produk      :</w:t>
            </w:r>
          </w:p>
          <w:p w:rsidR="00A14F6A" w:rsidRDefault="00A14F6A" w:rsidP="00A14F6A">
            <w:pPr>
              <w:rPr>
                <w:rFonts w:ascii="Times New Roman" w:hAnsi="Times New Roman" w:cs="Times New Roman"/>
                <w:sz w:val="24"/>
                <w:szCs w:val="24"/>
              </w:rPr>
            </w:pPr>
            <w:r>
              <w:rPr>
                <w:rFonts w:ascii="Times New Roman" w:hAnsi="Times New Roman" w:cs="Times New Roman"/>
                <w:sz w:val="24"/>
                <w:szCs w:val="24"/>
              </w:rPr>
              <w:t>Jumlah      :</w:t>
            </w:r>
          </w:p>
          <w:p w:rsidR="00A14F6A" w:rsidRDefault="00A14F6A" w:rsidP="00A14F6A">
            <w:pPr>
              <w:rPr>
                <w:rFonts w:ascii="Times New Roman" w:hAnsi="Times New Roman" w:cs="Times New Roman"/>
                <w:sz w:val="24"/>
                <w:szCs w:val="24"/>
              </w:rPr>
            </w:pPr>
            <w:r>
              <w:rPr>
                <w:rFonts w:ascii="Times New Roman" w:hAnsi="Times New Roman" w:cs="Times New Roman"/>
                <w:sz w:val="24"/>
                <w:szCs w:val="24"/>
              </w:rPr>
              <w:t>Spesifikasi:</w:t>
            </w:r>
          </w:p>
        </w:tc>
        <w:tc>
          <w:tcPr>
            <w:tcW w:w="4675" w:type="dxa"/>
            <w:gridSpan w:val="5"/>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Nomor Pesanan : 01</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Tgl. </w:t>
            </w:r>
            <w:r w:rsidR="00A14F6A">
              <w:rPr>
                <w:rFonts w:ascii="Times New Roman" w:hAnsi="Times New Roman" w:cs="Times New Roman"/>
                <w:sz w:val="24"/>
                <w:szCs w:val="24"/>
              </w:rPr>
              <w:t>Pesan          :</w:t>
            </w:r>
          </w:p>
          <w:p w:rsidR="00A14F6A" w:rsidRDefault="00A14F6A" w:rsidP="00AA4146">
            <w:pPr>
              <w:rPr>
                <w:rFonts w:ascii="Times New Roman" w:hAnsi="Times New Roman" w:cs="Times New Roman"/>
                <w:sz w:val="24"/>
                <w:szCs w:val="24"/>
              </w:rPr>
            </w:pPr>
            <w:r>
              <w:rPr>
                <w:rFonts w:ascii="Times New Roman" w:hAnsi="Times New Roman" w:cs="Times New Roman"/>
                <w:sz w:val="24"/>
                <w:szCs w:val="24"/>
              </w:rPr>
              <w:t>Tgl Mulai           :</w:t>
            </w:r>
          </w:p>
          <w:p w:rsidR="00A14F6A" w:rsidRDefault="00A14F6A" w:rsidP="00AA4146">
            <w:pPr>
              <w:rPr>
                <w:rFonts w:ascii="Times New Roman" w:hAnsi="Times New Roman" w:cs="Times New Roman"/>
                <w:sz w:val="24"/>
                <w:szCs w:val="24"/>
              </w:rPr>
            </w:pPr>
            <w:r>
              <w:rPr>
                <w:rFonts w:ascii="Times New Roman" w:hAnsi="Times New Roman" w:cs="Times New Roman"/>
                <w:sz w:val="24"/>
                <w:szCs w:val="24"/>
              </w:rPr>
              <w:t>Diambil              :</w:t>
            </w:r>
          </w:p>
          <w:p w:rsidR="00A14F6A" w:rsidRDefault="00A14F6A" w:rsidP="00AA4146">
            <w:pPr>
              <w:rPr>
                <w:rFonts w:ascii="Times New Roman" w:hAnsi="Times New Roman" w:cs="Times New Roman"/>
                <w:sz w:val="24"/>
                <w:szCs w:val="24"/>
              </w:rPr>
            </w:pPr>
            <w:r>
              <w:rPr>
                <w:rFonts w:ascii="Times New Roman" w:hAnsi="Times New Roman" w:cs="Times New Roman"/>
                <w:sz w:val="24"/>
                <w:szCs w:val="24"/>
              </w:rPr>
              <w:t>Selesai Tgl.        :</w:t>
            </w:r>
          </w:p>
        </w:tc>
      </w:tr>
      <w:tr w:rsidR="00AA4146" w:rsidTr="00AA4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5"/>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BBB</w:t>
            </w:r>
          </w:p>
        </w:tc>
        <w:tc>
          <w:tcPr>
            <w:tcW w:w="2273" w:type="dxa"/>
            <w:gridSpan w:val="2"/>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BTK</w:t>
            </w:r>
          </w:p>
        </w:tc>
        <w:tc>
          <w:tcPr>
            <w:tcW w:w="2120" w:type="dxa"/>
            <w:gridSpan w:val="2"/>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BOP</w:t>
            </w:r>
          </w:p>
        </w:tc>
      </w:tr>
      <w:tr w:rsidR="00AA4146" w:rsidTr="00AA4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6"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Tgl</w:t>
            </w:r>
          </w:p>
        </w:tc>
        <w:tc>
          <w:tcPr>
            <w:tcW w:w="1522"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1222"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Kuantitas</w:t>
            </w:r>
          </w:p>
        </w:tc>
        <w:tc>
          <w:tcPr>
            <w:tcW w:w="1517" w:type="dxa"/>
            <w:gridSpan w:val="2"/>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Jumlah</w:t>
            </w:r>
          </w:p>
        </w:tc>
        <w:tc>
          <w:tcPr>
            <w:tcW w:w="850"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Tgl</w:t>
            </w:r>
          </w:p>
        </w:tc>
        <w:tc>
          <w:tcPr>
            <w:tcW w:w="1423"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Jumlah</w:t>
            </w:r>
          </w:p>
        </w:tc>
        <w:tc>
          <w:tcPr>
            <w:tcW w:w="696"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Tgl</w:t>
            </w:r>
          </w:p>
        </w:tc>
        <w:tc>
          <w:tcPr>
            <w:tcW w:w="1424"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Jumlah</w:t>
            </w:r>
          </w:p>
        </w:tc>
      </w:tr>
      <w:tr w:rsidR="00AA4146" w:rsidTr="00AA4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6"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522" w:type="dxa"/>
          </w:tcPr>
          <w:p w:rsidR="00AA4146" w:rsidRDefault="00AA4146" w:rsidP="00AA4146">
            <w:pPr>
              <w:jc w:val="center"/>
              <w:rPr>
                <w:rFonts w:ascii="Times New Roman" w:hAnsi="Times New Roman" w:cs="Times New Roman"/>
                <w:sz w:val="24"/>
                <w:szCs w:val="24"/>
              </w:rPr>
            </w:pPr>
          </w:p>
        </w:tc>
        <w:tc>
          <w:tcPr>
            <w:tcW w:w="1222" w:type="dxa"/>
          </w:tcPr>
          <w:p w:rsidR="00AA4146" w:rsidRDefault="00AA4146" w:rsidP="00AA4146">
            <w:pPr>
              <w:jc w:val="center"/>
              <w:rPr>
                <w:rFonts w:ascii="Times New Roman" w:hAnsi="Times New Roman" w:cs="Times New Roman"/>
                <w:sz w:val="24"/>
                <w:szCs w:val="24"/>
              </w:rPr>
            </w:pPr>
          </w:p>
        </w:tc>
        <w:tc>
          <w:tcPr>
            <w:tcW w:w="1517" w:type="dxa"/>
            <w:gridSpan w:val="2"/>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Rp.500.000</w:t>
            </w:r>
          </w:p>
        </w:tc>
        <w:tc>
          <w:tcPr>
            <w:tcW w:w="850"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423"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Rp.400.000</w:t>
            </w:r>
          </w:p>
        </w:tc>
        <w:tc>
          <w:tcPr>
            <w:tcW w:w="696"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424"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Rp.400.000</w:t>
            </w:r>
          </w:p>
        </w:tc>
      </w:tr>
    </w:tbl>
    <w:p w:rsidR="00AA4146" w:rsidRDefault="00AA4146" w:rsidP="00AA4146">
      <w:pPr>
        <w:spacing w:after="0" w:line="240" w:lineRule="auto"/>
        <w:jc w:val="center"/>
        <w:rPr>
          <w:rFonts w:ascii="Times New Roman" w:hAnsi="Times New Roman" w:cs="Times New Roman"/>
          <w:sz w:val="24"/>
          <w:szCs w:val="24"/>
        </w:rPr>
      </w:pPr>
    </w:p>
    <w:p w:rsidR="00A14F6A" w:rsidRDefault="00A14F6A" w:rsidP="00A14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Kartu Perhitungan Harga Pokok pesanan </w:t>
      </w:r>
    </w:p>
    <w:p w:rsidR="00A14F6A" w:rsidRDefault="00A14F6A" w:rsidP="00A14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(Job Order Cost Sheet)</w:t>
      </w:r>
    </w:p>
    <w:p w:rsidR="00A14F6A" w:rsidRDefault="00A14F6A" w:rsidP="00A14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Maret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522"/>
        <w:gridCol w:w="1222"/>
        <w:gridCol w:w="1235"/>
        <w:gridCol w:w="282"/>
        <w:gridCol w:w="850"/>
        <w:gridCol w:w="1423"/>
        <w:gridCol w:w="696"/>
        <w:gridCol w:w="1424"/>
      </w:tblGrid>
      <w:tr w:rsidR="00A14F6A" w:rsidTr="00E86D97">
        <w:tc>
          <w:tcPr>
            <w:tcW w:w="4675" w:type="dxa"/>
            <w:gridSpan w:val="4"/>
          </w:tcPr>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Pemesan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Produk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Jumlah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Spesifikasi:</w:t>
            </w:r>
          </w:p>
        </w:tc>
        <w:tc>
          <w:tcPr>
            <w:tcW w:w="4675" w:type="dxa"/>
            <w:gridSpan w:val="5"/>
          </w:tcPr>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Nomor Pesanan : 02</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Tgl. Pesan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Tgl Mulai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Diambil              :</w:t>
            </w:r>
          </w:p>
          <w:p w:rsidR="00A14F6A" w:rsidRDefault="00A14F6A" w:rsidP="00E86D97">
            <w:pPr>
              <w:rPr>
                <w:rFonts w:ascii="Times New Roman" w:hAnsi="Times New Roman" w:cs="Times New Roman"/>
                <w:sz w:val="24"/>
                <w:szCs w:val="24"/>
              </w:rPr>
            </w:pPr>
            <w:r>
              <w:rPr>
                <w:rFonts w:ascii="Times New Roman" w:hAnsi="Times New Roman" w:cs="Times New Roman"/>
                <w:sz w:val="24"/>
                <w:szCs w:val="24"/>
              </w:rPr>
              <w:t>Selesai Tgl.        :</w:t>
            </w:r>
          </w:p>
        </w:tc>
      </w:tr>
      <w:tr w:rsidR="00A14F6A" w:rsidTr="00E8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5"/>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BBB</w:t>
            </w:r>
          </w:p>
        </w:tc>
        <w:tc>
          <w:tcPr>
            <w:tcW w:w="2273" w:type="dxa"/>
            <w:gridSpan w:val="2"/>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BTK</w:t>
            </w:r>
          </w:p>
        </w:tc>
        <w:tc>
          <w:tcPr>
            <w:tcW w:w="2120" w:type="dxa"/>
            <w:gridSpan w:val="2"/>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BOP</w:t>
            </w:r>
          </w:p>
        </w:tc>
      </w:tr>
      <w:tr w:rsidR="00A14F6A" w:rsidTr="00E8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6"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Tgl</w:t>
            </w:r>
          </w:p>
        </w:tc>
        <w:tc>
          <w:tcPr>
            <w:tcW w:w="1522"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1222"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Kuantitas</w:t>
            </w:r>
          </w:p>
        </w:tc>
        <w:tc>
          <w:tcPr>
            <w:tcW w:w="1517" w:type="dxa"/>
            <w:gridSpan w:val="2"/>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Jumlah</w:t>
            </w:r>
          </w:p>
        </w:tc>
        <w:tc>
          <w:tcPr>
            <w:tcW w:w="850"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Tgl</w:t>
            </w:r>
          </w:p>
        </w:tc>
        <w:tc>
          <w:tcPr>
            <w:tcW w:w="1423"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Jumlah</w:t>
            </w:r>
          </w:p>
        </w:tc>
        <w:tc>
          <w:tcPr>
            <w:tcW w:w="696"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Tgl</w:t>
            </w:r>
          </w:p>
        </w:tc>
        <w:tc>
          <w:tcPr>
            <w:tcW w:w="1424"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Jumlah</w:t>
            </w:r>
          </w:p>
        </w:tc>
      </w:tr>
      <w:tr w:rsidR="00A14F6A" w:rsidTr="00E86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6"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522" w:type="dxa"/>
          </w:tcPr>
          <w:p w:rsidR="00A14F6A" w:rsidRDefault="00A14F6A" w:rsidP="00E86D97">
            <w:pPr>
              <w:jc w:val="center"/>
              <w:rPr>
                <w:rFonts w:ascii="Times New Roman" w:hAnsi="Times New Roman" w:cs="Times New Roman"/>
                <w:sz w:val="24"/>
                <w:szCs w:val="24"/>
              </w:rPr>
            </w:pPr>
          </w:p>
        </w:tc>
        <w:tc>
          <w:tcPr>
            <w:tcW w:w="1222" w:type="dxa"/>
          </w:tcPr>
          <w:p w:rsidR="00A14F6A" w:rsidRDefault="00A14F6A" w:rsidP="00E86D97">
            <w:pPr>
              <w:jc w:val="center"/>
              <w:rPr>
                <w:rFonts w:ascii="Times New Roman" w:hAnsi="Times New Roman" w:cs="Times New Roman"/>
                <w:sz w:val="24"/>
                <w:szCs w:val="24"/>
              </w:rPr>
            </w:pPr>
          </w:p>
        </w:tc>
        <w:tc>
          <w:tcPr>
            <w:tcW w:w="1517" w:type="dxa"/>
            <w:gridSpan w:val="2"/>
          </w:tcPr>
          <w:p w:rsidR="00A14F6A" w:rsidRDefault="00A14F6A" w:rsidP="00A14F6A">
            <w:pPr>
              <w:jc w:val="right"/>
              <w:rPr>
                <w:rFonts w:ascii="Times New Roman" w:hAnsi="Times New Roman" w:cs="Times New Roman"/>
                <w:sz w:val="24"/>
                <w:szCs w:val="24"/>
              </w:rPr>
            </w:pPr>
            <w:r>
              <w:rPr>
                <w:rFonts w:ascii="Times New Roman" w:hAnsi="Times New Roman" w:cs="Times New Roman"/>
                <w:sz w:val="24"/>
                <w:szCs w:val="24"/>
              </w:rPr>
              <w:t>Rp.1.200.000</w:t>
            </w:r>
          </w:p>
        </w:tc>
        <w:tc>
          <w:tcPr>
            <w:tcW w:w="850"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423" w:type="dxa"/>
          </w:tcPr>
          <w:p w:rsidR="00A14F6A" w:rsidRDefault="00A14F6A" w:rsidP="00A14F6A">
            <w:pPr>
              <w:jc w:val="right"/>
              <w:rPr>
                <w:rFonts w:ascii="Times New Roman" w:hAnsi="Times New Roman" w:cs="Times New Roman"/>
                <w:sz w:val="24"/>
                <w:szCs w:val="24"/>
              </w:rPr>
            </w:pPr>
            <w:r>
              <w:rPr>
                <w:rFonts w:ascii="Times New Roman" w:hAnsi="Times New Roman" w:cs="Times New Roman"/>
                <w:sz w:val="24"/>
                <w:szCs w:val="24"/>
              </w:rPr>
              <w:t>Rp.800.000</w:t>
            </w:r>
          </w:p>
        </w:tc>
        <w:tc>
          <w:tcPr>
            <w:tcW w:w="696" w:type="dxa"/>
          </w:tcPr>
          <w:p w:rsidR="00A14F6A" w:rsidRDefault="00A14F6A" w:rsidP="00E86D97">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424" w:type="dxa"/>
          </w:tcPr>
          <w:p w:rsidR="00A14F6A" w:rsidRDefault="00A14F6A" w:rsidP="00A14F6A">
            <w:pPr>
              <w:jc w:val="right"/>
              <w:rPr>
                <w:rFonts w:ascii="Times New Roman" w:hAnsi="Times New Roman" w:cs="Times New Roman"/>
                <w:sz w:val="24"/>
                <w:szCs w:val="24"/>
              </w:rPr>
            </w:pPr>
            <w:r>
              <w:rPr>
                <w:rFonts w:ascii="Times New Roman" w:hAnsi="Times New Roman" w:cs="Times New Roman"/>
                <w:sz w:val="24"/>
                <w:szCs w:val="24"/>
              </w:rPr>
              <w:t>Rp.800.000</w:t>
            </w:r>
          </w:p>
        </w:tc>
      </w:tr>
    </w:tbl>
    <w:p w:rsidR="003D6AF1" w:rsidRDefault="003D6AF1" w:rsidP="00961AFA">
      <w:pPr>
        <w:spacing w:after="0" w:line="240" w:lineRule="auto"/>
        <w:rPr>
          <w:rFonts w:ascii="Times New Roman" w:hAnsi="Times New Roman" w:cs="Times New Roman"/>
          <w:sz w:val="24"/>
          <w:szCs w:val="24"/>
        </w:rPr>
      </w:pPr>
    </w:p>
    <w:p w:rsidR="00961AFA" w:rsidRDefault="00961AFA" w:rsidP="00961AFA">
      <w:pPr>
        <w:spacing w:after="0" w:line="240" w:lineRule="auto"/>
        <w:rPr>
          <w:rFonts w:ascii="Times New Roman" w:hAnsi="Times New Roman" w:cs="Times New Roman"/>
          <w:sz w:val="24"/>
          <w:szCs w:val="24"/>
        </w:rPr>
      </w:pPr>
      <w:r>
        <w:rPr>
          <w:rFonts w:ascii="Times New Roman" w:hAnsi="Times New Roman" w:cs="Times New Roman"/>
          <w:sz w:val="24"/>
          <w:szCs w:val="24"/>
        </w:rPr>
        <w:t>Soal 14</w:t>
      </w:r>
    </w:p>
    <w:p w:rsidR="00961AFA" w:rsidRDefault="00961AFA" w:rsidP="003D6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Perusahaan manufaktur PT BIMASAKTI mempunyai tiga departemen produksi yaitu Departemen A, departemen B dan departemen C. Tarif BOP untuk masing-masing departemen adalah sebaga</w:t>
      </w:r>
      <w:r w:rsidR="006439AC">
        <w:rPr>
          <w:rFonts w:ascii="Times New Roman" w:hAnsi="Times New Roman" w:cs="Times New Roman"/>
          <w:sz w:val="24"/>
          <w:szCs w:val="24"/>
        </w:rPr>
        <w:t>i</w:t>
      </w:r>
      <w:r>
        <w:rPr>
          <w:rFonts w:ascii="Times New Roman" w:hAnsi="Times New Roman" w:cs="Times New Roman"/>
          <w:sz w:val="24"/>
          <w:szCs w:val="24"/>
        </w:rPr>
        <w:t xml:space="preserve"> berikut:</w:t>
      </w:r>
    </w:p>
    <w:p w:rsidR="00961AFA" w:rsidRDefault="00961AFA" w:rsidP="00961AFA">
      <w:pPr>
        <w:spacing w:after="0" w:line="240" w:lineRule="auto"/>
        <w:rPr>
          <w:rFonts w:ascii="Times New Roman" w:hAnsi="Times New Roman" w:cs="Times New Roman"/>
          <w:sz w:val="24"/>
          <w:szCs w:val="24"/>
        </w:rPr>
      </w:pPr>
      <w:r>
        <w:rPr>
          <w:rFonts w:ascii="Times New Roman" w:hAnsi="Times New Roman" w:cs="Times New Roman"/>
          <w:sz w:val="24"/>
          <w:szCs w:val="24"/>
        </w:rPr>
        <w:tab/>
        <w:t>Departemen A</w:t>
      </w:r>
      <w:r>
        <w:rPr>
          <w:rFonts w:ascii="Times New Roman" w:hAnsi="Times New Roman" w:cs="Times New Roman"/>
          <w:sz w:val="24"/>
          <w:szCs w:val="24"/>
        </w:rPr>
        <w:tab/>
        <w:t>Rp.32/jam kerja langsung</w:t>
      </w:r>
    </w:p>
    <w:p w:rsidR="00961AFA" w:rsidRDefault="00961AFA" w:rsidP="00961AFA">
      <w:pPr>
        <w:spacing w:after="0" w:line="240" w:lineRule="auto"/>
        <w:rPr>
          <w:rFonts w:ascii="Times New Roman" w:hAnsi="Times New Roman" w:cs="Times New Roman"/>
          <w:sz w:val="24"/>
          <w:szCs w:val="24"/>
        </w:rPr>
      </w:pPr>
      <w:r>
        <w:rPr>
          <w:rFonts w:ascii="Times New Roman" w:hAnsi="Times New Roman" w:cs="Times New Roman"/>
          <w:sz w:val="24"/>
          <w:szCs w:val="24"/>
        </w:rPr>
        <w:tab/>
        <w:t>Departemen B</w:t>
      </w:r>
      <w:r>
        <w:rPr>
          <w:rFonts w:ascii="Times New Roman" w:hAnsi="Times New Roman" w:cs="Times New Roman"/>
          <w:sz w:val="24"/>
          <w:szCs w:val="24"/>
        </w:rPr>
        <w:tab/>
        <w:t>Rp.60 / jam mesin</w:t>
      </w:r>
    </w:p>
    <w:p w:rsidR="00961AFA" w:rsidRDefault="00961AFA" w:rsidP="00961AFA">
      <w:pPr>
        <w:spacing w:after="0" w:line="240" w:lineRule="auto"/>
        <w:rPr>
          <w:rFonts w:ascii="Times New Roman" w:hAnsi="Times New Roman" w:cs="Times New Roman"/>
          <w:sz w:val="24"/>
          <w:szCs w:val="24"/>
        </w:rPr>
      </w:pPr>
      <w:r>
        <w:rPr>
          <w:rFonts w:ascii="Times New Roman" w:hAnsi="Times New Roman" w:cs="Times New Roman"/>
          <w:sz w:val="24"/>
          <w:szCs w:val="24"/>
        </w:rPr>
        <w:tab/>
        <w:t>Departemen C</w:t>
      </w:r>
      <w:r>
        <w:rPr>
          <w:rFonts w:ascii="Times New Roman" w:hAnsi="Times New Roman" w:cs="Times New Roman"/>
          <w:sz w:val="24"/>
          <w:szCs w:val="24"/>
        </w:rPr>
        <w:tab/>
        <w:t>Rp.34/jam kerja langsung</w:t>
      </w:r>
    </w:p>
    <w:p w:rsidR="00961AFA" w:rsidRDefault="00961AFA" w:rsidP="00961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Pesanan no.007 proses pengolanhannya melalui ketiga departemen produksi. Biaya-biaya langsung dibebankan kepada pesanan sebagai berikut:</w:t>
      </w:r>
    </w:p>
    <w:tbl>
      <w:tblPr>
        <w:tblStyle w:val="TableGrid"/>
        <w:tblW w:w="0" w:type="auto"/>
        <w:tblLook w:val="04A0" w:firstRow="1" w:lastRow="0" w:firstColumn="1" w:lastColumn="0" w:noHBand="0" w:noVBand="1"/>
      </w:tblPr>
      <w:tblGrid>
        <w:gridCol w:w="4531"/>
        <w:gridCol w:w="1560"/>
        <w:gridCol w:w="1701"/>
        <w:gridCol w:w="1558"/>
      </w:tblGrid>
      <w:tr w:rsidR="003D6AF1" w:rsidTr="003D6AF1">
        <w:tc>
          <w:tcPr>
            <w:tcW w:w="4531" w:type="dxa"/>
          </w:tcPr>
          <w:p w:rsidR="003D6AF1" w:rsidRDefault="003D6AF1" w:rsidP="00961AFA">
            <w:pPr>
              <w:jc w:val="both"/>
              <w:rPr>
                <w:rFonts w:ascii="Times New Roman" w:hAnsi="Times New Roman" w:cs="Times New Roman"/>
                <w:sz w:val="24"/>
                <w:szCs w:val="24"/>
              </w:rPr>
            </w:pPr>
          </w:p>
        </w:tc>
        <w:tc>
          <w:tcPr>
            <w:tcW w:w="1560" w:type="dxa"/>
          </w:tcPr>
          <w:p w:rsidR="003D6AF1" w:rsidRDefault="003D6AF1" w:rsidP="003D6AF1">
            <w:pPr>
              <w:jc w:val="center"/>
              <w:rPr>
                <w:rFonts w:ascii="Times New Roman" w:hAnsi="Times New Roman" w:cs="Times New Roman"/>
                <w:sz w:val="24"/>
                <w:szCs w:val="24"/>
              </w:rPr>
            </w:pPr>
            <w:r>
              <w:rPr>
                <w:rFonts w:ascii="Times New Roman" w:hAnsi="Times New Roman" w:cs="Times New Roman"/>
                <w:sz w:val="24"/>
                <w:szCs w:val="24"/>
              </w:rPr>
              <w:t>A</w:t>
            </w:r>
          </w:p>
        </w:tc>
        <w:tc>
          <w:tcPr>
            <w:tcW w:w="1701" w:type="dxa"/>
          </w:tcPr>
          <w:p w:rsidR="003D6AF1" w:rsidRDefault="003D6AF1" w:rsidP="003D6AF1">
            <w:pPr>
              <w:jc w:val="center"/>
              <w:rPr>
                <w:rFonts w:ascii="Times New Roman" w:hAnsi="Times New Roman" w:cs="Times New Roman"/>
                <w:sz w:val="24"/>
                <w:szCs w:val="24"/>
              </w:rPr>
            </w:pPr>
            <w:r>
              <w:rPr>
                <w:rFonts w:ascii="Times New Roman" w:hAnsi="Times New Roman" w:cs="Times New Roman"/>
                <w:sz w:val="24"/>
                <w:szCs w:val="24"/>
              </w:rPr>
              <w:t>B</w:t>
            </w:r>
          </w:p>
        </w:tc>
        <w:tc>
          <w:tcPr>
            <w:tcW w:w="1558" w:type="dxa"/>
          </w:tcPr>
          <w:p w:rsidR="003D6AF1" w:rsidRDefault="003D6AF1" w:rsidP="003D6AF1">
            <w:pPr>
              <w:jc w:val="center"/>
              <w:rPr>
                <w:rFonts w:ascii="Times New Roman" w:hAnsi="Times New Roman" w:cs="Times New Roman"/>
                <w:sz w:val="24"/>
                <w:szCs w:val="24"/>
              </w:rPr>
            </w:pPr>
            <w:r>
              <w:rPr>
                <w:rFonts w:ascii="Times New Roman" w:hAnsi="Times New Roman" w:cs="Times New Roman"/>
                <w:sz w:val="24"/>
                <w:szCs w:val="24"/>
              </w:rPr>
              <w:t>C</w:t>
            </w:r>
          </w:p>
        </w:tc>
      </w:tr>
      <w:tr w:rsidR="003D6AF1" w:rsidTr="003D6AF1">
        <w:tc>
          <w:tcPr>
            <w:tcW w:w="4531" w:type="dxa"/>
          </w:tcPr>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t>Bahan baku</w:t>
            </w:r>
          </w:p>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t>Upah langsung</w:t>
            </w:r>
          </w:p>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t xml:space="preserve">     10 jam @ Rp.50</w:t>
            </w:r>
          </w:p>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t xml:space="preserve">       2 Jam @ Rp.40</w:t>
            </w:r>
          </w:p>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t xml:space="preserve">     10 jam @ Rp.60</w:t>
            </w:r>
          </w:p>
          <w:p w:rsidR="003D6AF1" w:rsidRDefault="003D6AF1" w:rsidP="00961AFA">
            <w:pPr>
              <w:jc w:val="both"/>
              <w:rPr>
                <w:rFonts w:ascii="Times New Roman" w:hAnsi="Times New Roman" w:cs="Times New Roman"/>
                <w:sz w:val="24"/>
                <w:szCs w:val="24"/>
              </w:rPr>
            </w:pPr>
            <w:r>
              <w:rPr>
                <w:rFonts w:ascii="Times New Roman" w:hAnsi="Times New Roman" w:cs="Times New Roman"/>
                <w:sz w:val="24"/>
                <w:szCs w:val="24"/>
              </w:rPr>
              <w:lastRenderedPageBreak/>
              <w:t>Jam mesin</w:t>
            </w:r>
          </w:p>
        </w:tc>
        <w:tc>
          <w:tcPr>
            <w:tcW w:w="1560" w:type="dxa"/>
          </w:tcPr>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lastRenderedPageBreak/>
              <w:t>Rp.500</w:t>
            </w: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t>Rp.500</w:t>
            </w:r>
          </w:p>
        </w:tc>
        <w:tc>
          <w:tcPr>
            <w:tcW w:w="1701" w:type="dxa"/>
          </w:tcPr>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t>Rp.100</w:t>
            </w: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t>Rp.80</w:t>
            </w: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lastRenderedPageBreak/>
              <w:t>10 jam</w:t>
            </w:r>
          </w:p>
        </w:tc>
        <w:tc>
          <w:tcPr>
            <w:tcW w:w="1558" w:type="dxa"/>
          </w:tcPr>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lastRenderedPageBreak/>
              <w:t>Rp.200</w:t>
            </w: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p>
          <w:p w:rsidR="003D6AF1" w:rsidRDefault="003D6AF1" w:rsidP="003D6AF1">
            <w:pPr>
              <w:jc w:val="right"/>
              <w:rPr>
                <w:rFonts w:ascii="Times New Roman" w:hAnsi="Times New Roman" w:cs="Times New Roman"/>
                <w:sz w:val="24"/>
                <w:szCs w:val="24"/>
              </w:rPr>
            </w:pPr>
            <w:r>
              <w:rPr>
                <w:rFonts w:ascii="Times New Roman" w:hAnsi="Times New Roman" w:cs="Times New Roman"/>
                <w:sz w:val="24"/>
                <w:szCs w:val="24"/>
              </w:rPr>
              <w:t>Rp.600</w:t>
            </w:r>
          </w:p>
        </w:tc>
      </w:tr>
    </w:tbl>
    <w:p w:rsidR="00961AFA" w:rsidRDefault="003D6AF1" w:rsidP="00961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Atas dasar data tersebut diatas, diminta:</w:t>
      </w:r>
    </w:p>
    <w:p w:rsidR="003D6AF1" w:rsidRDefault="003D6AF1" w:rsidP="003D6AF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jurnal ya</w:t>
      </w:r>
      <w:r w:rsidR="00E73AAA">
        <w:rPr>
          <w:rFonts w:ascii="Times New Roman" w:hAnsi="Times New Roman" w:cs="Times New Roman"/>
          <w:sz w:val="24"/>
          <w:szCs w:val="24"/>
        </w:rPr>
        <w:t>n</w:t>
      </w:r>
      <w:r>
        <w:rPr>
          <w:rFonts w:ascii="Times New Roman" w:hAnsi="Times New Roman" w:cs="Times New Roman"/>
          <w:sz w:val="24"/>
          <w:szCs w:val="24"/>
        </w:rPr>
        <w:t>g diperlukan untuk mencatat harga pokok pesanan tersebut</w:t>
      </w:r>
    </w:p>
    <w:p w:rsidR="003D6AF1" w:rsidRPr="003D6AF1" w:rsidRDefault="003D6AF1" w:rsidP="003D6AF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kartu harga pokok pesanan</w:t>
      </w:r>
    </w:p>
    <w:p w:rsidR="00961AFA" w:rsidRDefault="0001650B" w:rsidP="0001650B">
      <w:pPr>
        <w:spacing w:after="0" w:line="240" w:lineRule="auto"/>
        <w:rPr>
          <w:rFonts w:ascii="Times New Roman" w:hAnsi="Times New Roman" w:cs="Times New Roman"/>
          <w:sz w:val="24"/>
          <w:szCs w:val="24"/>
        </w:rPr>
      </w:pPr>
      <w:r>
        <w:rPr>
          <w:rFonts w:ascii="Times New Roman" w:hAnsi="Times New Roman" w:cs="Times New Roman"/>
          <w:sz w:val="24"/>
          <w:szCs w:val="24"/>
        </w:rPr>
        <w:t>Penyelesaian:</w:t>
      </w:r>
    </w:p>
    <w:tbl>
      <w:tblPr>
        <w:tblStyle w:val="TableGrid"/>
        <w:tblW w:w="0" w:type="auto"/>
        <w:tblLook w:val="04A0" w:firstRow="1" w:lastRow="0" w:firstColumn="1" w:lastColumn="0" w:noHBand="0" w:noVBand="1"/>
      </w:tblPr>
      <w:tblGrid>
        <w:gridCol w:w="4255"/>
        <w:gridCol w:w="2338"/>
        <w:gridCol w:w="2338"/>
      </w:tblGrid>
      <w:tr w:rsidR="0001650B" w:rsidTr="005A2FD8">
        <w:tc>
          <w:tcPr>
            <w:tcW w:w="4255" w:type="dxa"/>
          </w:tcPr>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BDP-Biaya Bahan baku</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Persediaan Bahan Baku</w:t>
            </w:r>
          </w:p>
        </w:tc>
        <w:tc>
          <w:tcPr>
            <w:tcW w:w="2338" w:type="dxa"/>
          </w:tcPr>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Rp.800.000</w:t>
            </w:r>
          </w:p>
          <w:p w:rsidR="0001650B" w:rsidRDefault="0001650B" w:rsidP="005A2FD8">
            <w:pPr>
              <w:jc w:val="right"/>
              <w:rPr>
                <w:rFonts w:ascii="Times New Roman" w:hAnsi="Times New Roman" w:cs="Times New Roman"/>
                <w:sz w:val="24"/>
                <w:szCs w:val="24"/>
              </w:rPr>
            </w:pPr>
          </w:p>
        </w:tc>
        <w:tc>
          <w:tcPr>
            <w:tcW w:w="2338" w:type="dxa"/>
          </w:tcPr>
          <w:p w:rsidR="0001650B" w:rsidRDefault="0001650B" w:rsidP="005A2FD8">
            <w:pPr>
              <w:jc w:val="right"/>
              <w:rPr>
                <w:rFonts w:ascii="Times New Roman" w:hAnsi="Times New Roman" w:cs="Times New Roman"/>
                <w:sz w:val="24"/>
                <w:szCs w:val="24"/>
              </w:rPr>
            </w:pP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Rp.800.000</w:t>
            </w:r>
          </w:p>
        </w:tc>
      </w:tr>
      <w:tr w:rsidR="0001650B" w:rsidTr="005A2FD8">
        <w:tc>
          <w:tcPr>
            <w:tcW w:w="4255" w:type="dxa"/>
          </w:tcPr>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Gaji dan Upah</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Utang gaji dan upah</w:t>
            </w:r>
          </w:p>
          <w:p w:rsidR="0001650B" w:rsidRDefault="0001650B" w:rsidP="005A2FD8">
            <w:pPr>
              <w:rPr>
                <w:rFonts w:ascii="Times New Roman" w:hAnsi="Times New Roman" w:cs="Times New Roman"/>
                <w:sz w:val="24"/>
                <w:szCs w:val="24"/>
              </w:rPr>
            </w:pP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BDP-Biaya Tenaga kerja</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Gaji dan upah</w:t>
            </w:r>
          </w:p>
        </w:tc>
        <w:tc>
          <w:tcPr>
            <w:tcW w:w="2338" w:type="dxa"/>
          </w:tcPr>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Rp.1.180.000</w:t>
            </w:r>
          </w:p>
          <w:p w:rsidR="0001650B" w:rsidRDefault="0001650B" w:rsidP="005A2FD8">
            <w:pPr>
              <w:jc w:val="right"/>
              <w:rPr>
                <w:rFonts w:ascii="Times New Roman" w:hAnsi="Times New Roman" w:cs="Times New Roman"/>
                <w:sz w:val="24"/>
                <w:szCs w:val="24"/>
              </w:rPr>
            </w:pPr>
          </w:p>
          <w:p w:rsidR="0001650B" w:rsidRDefault="0001650B" w:rsidP="005A2FD8">
            <w:pPr>
              <w:jc w:val="right"/>
              <w:rPr>
                <w:rFonts w:ascii="Times New Roman" w:hAnsi="Times New Roman" w:cs="Times New Roman"/>
                <w:sz w:val="24"/>
                <w:szCs w:val="24"/>
              </w:rPr>
            </w:pP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Rp.1.180.000</w:t>
            </w:r>
          </w:p>
        </w:tc>
        <w:tc>
          <w:tcPr>
            <w:tcW w:w="2338" w:type="dxa"/>
          </w:tcPr>
          <w:p w:rsidR="0001650B" w:rsidRDefault="0001650B" w:rsidP="005A2FD8">
            <w:pPr>
              <w:jc w:val="right"/>
              <w:rPr>
                <w:rFonts w:ascii="Times New Roman" w:hAnsi="Times New Roman" w:cs="Times New Roman"/>
                <w:sz w:val="24"/>
                <w:szCs w:val="24"/>
              </w:rPr>
            </w:pPr>
          </w:p>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Rp.1.180.000</w:t>
            </w:r>
          </w:p>
          <w:p w:rsidR="0001650B" w:rsidRDefault="0001650B" w:rsidP="005A2FD8">
            <w:pPr>
              <w:jc w:val="right"/>
              <w:rPr>
                <w:rFonts w:ascii="Times New Roman" w:hAnsi="Times New Roman" w:cs="Times New Roman"/>
                <w:sz w:val="24"/>
                <w:szCs w:val="24"/>
              </w:rPr>
            </w:pPr>
          </w:p>
          <w:p w:rsidR="0001650B" w:rsidRDefault="0001650B" w:rsidP="005A2FD8">
            <w:pPr>
              <w:jc w:val="right"/>
              <w:rPr>
                <w:rFonts w:ascii="Times New Roman" w:hAnsi="Times New Roman" w:cs="Times New Roman"/>
                <w:sz w:val="24"/>
                <w:szCs w:val="24"/>
              </w:rPr>
            </w:pP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Rp.1.180.000</w:t>
            </w:r>
          </w:p>
        </w:tc>
      </w:tr>
      <w:tr w:rsidR="0001650B" w:rsidTr="005A2FD8">
        <w:tc>
          <w:tcPr>
            <w:tcW w:w="4255" w:type="dxa"/>
          </w:tcPr>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BDP-BOP</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BOP Dibebankan</w:t>
            </w:r>
          </w:p>
        </w:tc>
        <w:tc>
          <w:tcPr>
            <w:tcW w:w="2338"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Rp.780.000</w:t>
            </w:r>
          </w:p>
        </w:tc>
        <w:tc>
          <w:tcPr>
            <w:tcW w:w="2338" w:type="dxa"/>
          </w:tcPr>
          <w:p w:rsidR="0001650B" w:rsidRDefault="0001650B" w:rsidP="005A2FD8">
            <w:pPr>
              <w:jc w:val="right"/>
              <w:rPr>
                <w:rFonts w:ascii="Times New Roman" w:hAnsi="Times New Roman" w:cs="Times New Roman"/>
                <w:sz w:val="24"/>
                <w:szCs w:val="24"/>
              </w:rPr>
            </w:pP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Rp.780.000</w:t>
            </w:r>
          </w:p>
        </w:tc>
      </w:tr>
      <w:tr w:rsidR="0001650B" w:rsidTr="005A2FD8">
        <w:tc>
          <w:tcPr>
            <w:tcW w:w="4255" w:type="dxa"/>
          </w:tcPr>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Persediaan barang jadi</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BDP-Biaya bahan Baku</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BDP-Biaya tenaga kerja</w:t>
            </w:r>
          </w:p>
          <w:p w:rsidR="0001650B" w:rsidRDefault="0001650B" w:rsidP="005A2FD8">
            <w:pPr>
              <w:rPr>
                <w:rFonts w:ascii="Times New Roman" w:hAnsi="Times New Roman" w:cs="Times New Roman"/>
                <w:sz w:val="24"/>
                <w:szCs w:val="24"/>
              </w:rPr>
            </w:pPr>
            <w:r>
              <w:rPr>
                <w:rFonts w:ascii="Times New Roman" w:hAnsi="Times New Roman" w:cs="Times New Roman"/>
                <w:sz w:val="24"/>
                <w:szCs w:val="24"/>
              </w:rPr>
              <w:t xml:space="preserve">     BDP-BOP</w:t>
            </w:r>
          </w:p>
        </w:tc>
        <w:tc>
          <w:tcPr>
            <w:tcW w:w="2338"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Rp.2.760.000</w:t>
            </w:r>
          </w:p>
        </w:tc>
        <w:tc>
          <w:tcPr>
            <w:tcW w:w="2338" w:type="dxa"/>
          </w:tcPr>
          <w:p w:rsidR="0001650B" w:rsidRDefault="0001650B" w:rsidP="005A2FD8">
            <w:pPr>
              <w:jc w:val="right"/>
              <w:rPr>
                <w:rFonts w:ascii="Times New Roman" w:hAnsi="Times New Roman" w:cs="Times New Roman"/>
                <w:sz w:val="24"/>
                <w:szCs w:val="24"/>
              </w:rPr>
            </w:pPr>
          </w:p>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   800.000</w:t>
            </w:r>
          </w:p>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Rp.1.180.000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   780.000</w:t>
            </w:r>
          </w:p>
        </w:tc>
      </w:tr>
    </w:tbl>
    <w:p w:rsidR="0001650B" w:rsidRDefault="0001650B" w:rsidP="00AA414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2410"/>
        <w:gridCol w:w="4258"/>
      </w:tblGrid>
      <w:tr w:rsidR="0001650B" w:rsidTr="0001650B">
        <w:tc>
          <w:tcPr>
            <w:tcW w:w="2263" w:type="dxa"/>
          </w:tcPr>
          <w:p w:rsidR="0001650B" w:rsidRDefault="0001650B" w:rsidP="0001650B">
            <w:pPr>
              <w:jc w:val="center"/>
              <w:rPr>
                <w:rFonts w:ascii="Times New Roman" w:hAnsi="Times New Roman" w:cs="Times New Roman"/>
                <w:sz w:val="24"/>
                <w:szCs w:val="24"/>
              </w:rPr>
            </w:pPr>
            <w:r>
              <w:rPr>
                <w:rFonts w:ascii="Times New Roman" w:hAnsi="Times New Roman" w:cs="Times New Roman"/>
                <w:sz w:val="24"/>
                <w:szCs w:val="24"/>
              </w:rPr>
              <w:t>Bahan Baku</w:t>
            </w:r>
          </w:p>
        </w:tc>
        <w:tc>
          <w:tcPr>
            <w:tcW w:w="2410" w:type="dxa"/>
          </w:tcPr>
          <w:p w:rsidR="0001650B" w:rsidRDefault="0001650B" w:rsidP="0001650B">
            <w:pPr>
              <w:jc w:val="center"/>
              <w:rPr>
                <w:rFonts w:ascii="Times New Roman" w:hAnsi="Times New Roman" w:cs="Times New Roman"/>
                <w:sz w:val="24"/>
                <w:szCs w:val="24"/>
              </w:rPr>
            </w:pPr>
            <w:r>
              <w:rPr>
                <w:rFonts w:ascii="Times New Roman" w:hAnsi="Times New Roman" w:cs="Times New Roman"/>
                <w:sz w:val="24"/>
                <w:szCs w:val="24"/>
              </w:rPr>
              <w:t>Tenaga Kerja</w:t>
            </w:r>
          </w:p>
        </w:tc>
        <w:tc>
          <w:tcPr>
            <w:tcW w:w="4258" w:type="dxa"/>
          </w:tcPr>
          <w:p w:rsidR="0001650B" w:rsidRDefault="0001650B" w:rsidP="0001650B">
            <w:pPr>
              <w:jc w:val="center"/>
              <w:rPr>
                <w:rFonts w:ascii="Times New Roman" w:hAnsi="Times New Roman" w:cs="Times New Roman"/>
                <w:sz w:val="24"/>
                <w:szCs w:val="24"/>
              </w:rPr>
            </w:pPr>
            <w:r>
              <w:rPr>
                <w:rFonts w:ascii="Times New Roman" w:hAnsi="Times New Roman" w:cs="Times New Roman"/>
                <w:sz w:val="24"/>
                <w:szCs w:val="24"/>
              </w:rPr>
              <w:t>BOP</w:t>
            </w:r>
          </w:p>
        </w:tc>
      </w:tr>
      <w:tr w:rsidR="0001650B" w:rsidTr="0001650B">
        <w:tc>
          <w:tcPr>
            <w:tcW w:w="2263"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A          Rp.500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B          Rp.100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C          Rp.200</w:t>
            </w:r>
          </w:p>
        </w:tc>
        <w:tc>
          <w:tcPr>
            <w:tcW w:w="2410"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A          Rp.500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B          Rp.  80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C          Rp.600</w:t>
            </w:r>
          </w:p>
        </w:tc>
        <w:tc>
          <w:tcPr>
            <w:tcW w:w="4258"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A = Rp.32 x 10 jam = Rp.320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B = Rp.60 x  2 jam  = Rp.120</w:t>
            </w:r>
          </w:p>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Dept C = Rp.34 x 10 Jam = Rp.340</w:t>
            </w:r>
          </w:p>
        </w:tc>
      </w:tr>
      <w:tr w:rsidR="0001650B" w:rsidTr="0001650B">
        <w:tc>
          <w:tcPr>
            <w:tcW w:w="2263"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Rp.800</w:t>
            </w:r>
          </w:p>
        </w:tc>
        <w:tc>
          <w:tcPr>
            <w:tcW w:w="2410" w:type="dxa"/>
          </w:tcPr>
          <w:p w:rsidR="0001650B" w:rsidRDefault="0001650B" w:rsidP="0001650B">
            <w:pPr>
              <w:jc w:val="right"/>
              <w:rPr>
                <w:rFonts w:ascii="Times New Roman" w:hAnsi="Times New Roman" w:cs="Times New Roman"/>
                <w:sz w:val="24"/>
                <w:szCs w:val="24"/>
              </w:rPr>
            </w:pPr>
            <w:r>
              <w:rPr>
                <w:rFonts w:ascii="Times New Roman" w:hAnsi="Times New Roman" w:cs="Times New Roman"/>
                <w:sz w:val="24"/>
                <w:szCs w:val="24"/>
              </w:rPr>
              <w:t>Rp.1.180</w:t>
            </w:r>
          </w:p>
        </w:tc>
        <w:tc>
          <w:tcPr>
            <w:tcW w:w="4258" w:type="dxa"/>
          </w:tcPr>
          <w:p w:rsidR="0001650B" w:rsidRDefault="0001650B" w:rsidP="005A2FD8">
            <w:pPr>
              <w:jc w:val="right"/>
              <w:rPr>
                <w:rFonts w:ascii="Times New Roman" w:hAnsi="Times New Roman" w:cs="Times New Roman"/>
                <w:sz w:val="24"/>
                <w:szCs w:val="24"/>
              </w:rPr>
            </w:pPr>
            <w:r>
              <w:rPr>
                <w:rFonts w:ascii="Times New Roman" w:hAnsi="Times New Roman" w:cs="Times New Roman"/>
                <w:sz w:val="24"/>
                <w:szCs w:val="24"/>
              </w:rPr>
              <w:t>Rp.780</w:t>
            </w:r>
          </w:p>
        </w:tc>
      </w:tr>
    </w:tbl>
    <w:p w:rsidR="00117192" w:rsidRDefault="00117192" w:rsidP="001171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Kartu Perhitungan Harga Pokok pesanan </w:t>
      </w:r>
    </w:p>
    <w:p w:rsidR="00117192" w:rsidRDefault="00117192" w:rsidP="001171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(Job Order Cost Sheet)</w:t>
      </w:r>
    </w:p>
    <w:p w:rsidR="00117192" w:rsidRDefault="00117192" w:rsidP="001171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Maret</w:t>
      </w:r>
    </w:p>
    <w:tbl>
      <w:tblPr>
        <w:tblStyle w:val="TableGrid"/>
        <w:tblW w:w="932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5"/>
        <w:gridCol w:w="1459"/>
        <w:gridCol w:w="1295"/>
        <w:gridCol w:w="846"/>
        <w:gridCol w:w="999"/>
        <w:gridCol w:w="555"/>
        <w:gridCol w:w="982"/>
        <w:gridCol w:w="987"/>
        <w:gridCol w:w="1468"/>
        <w:gridCol w:w="34"/>
      </w:tblGrid>
      <w:tr w:rsidR="00117192" w:rsidTr="00117192">
        <w:tc>
          <w:tcPr>
            <w:tcW w:w="5294" w:type="dxa"/>
            <w:gridSpan w:val="5"/>
          </w:tcPr>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Pemesan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Produk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Jumlah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Spesifikasi:</w:t>
            </w:r>
          </w:p>
        </w:tc>
        <w:tc>
          <w:tcPr>
            <w:tcW w:w="4026" w:type="dxa"/>
            <w:gridSpan w:val="5"/>
          </w:tcPr>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Nomor Pesanan : 0</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Tgl. Pesan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Tgl Mulai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Diambil              :</w:t>
            </w:r>
          </w:p>
          <w:p w:rsidR="00117192" w:rsidRDefault="00117192" w:rsidP="005A2FD8">
            <w:pPr>
              <w:rPr>
                <w:rFonts w:ascii="Times New Roman" w:hAnsi="Times New Roman" w:cs="Times New Roman"/>
                <w:sz w:val="24"/>
                <w:szCs w:val="24"/>
              </w:rPr>
            </w:pPr>
            <w:r>
              <w:rPr>
                <w:rFonts w:ascii="Times New Roman" w:hAnsi="Times New Roman" w:cs="Times New Roman"/>
                <w:sz w:val="24"/>
                <w:szCs w:val="24"/>
              </w:rPr>
              <w:t>Selesai Tgl.        :</w:t>
            </w:r>
          </w:p>
        </w:tc>
      </w:tr>
      <w:tr w:rsidR="00117192" w:rsidTr="00117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4" w:type="dxa"/>
            <w:gridSpan w:val="2"/>
          </w:tcPr>
          <w:p w:rsidR="00117192" w:rsidRDefault="00117192" w:rsidP="005A2FD8">
            <w:pPr>
              <w:jc w:val="center"/>
              <w:rPr>
                <w:rFonts w:ascii="Times New Roman" w:hAnsi="Times New Roman" w:cs="Times New Roman"/>
                <w:sz w:val="24"/>
                <w:szCs w:val="24"/>
              </w:rPr>
            </w:pPr>
            <w:r>
              <w:rPr>
                <w:rFonts w:ascii="Times New Roman" w:hAnsi="Times New Roman" w:cs="Times New Roman"/>
                <w:sz w:val="24"/>
                <w:szCs w:val="24"/>
              </w:rPr>
              <w:t>BBB</w:t>
            </w:r>
          </w:p>
        </w:tc>
        <w:tc>
          <w:tcPr>
            <w:tcW w:w="3695" w:type="dxa"/>
            <w:gridSpan w:val="4"/>
          </w:tcPr>
          <w:p w:rsidR="00117192" w:rsidRDefault="00117192" w:rsidP="005A2FD8">
            <w:pPr>
              <w:jc w:val="center"/>
              <w:rPr>
                <w:rFonts w:ascii="Times New Roman" w:hAnsi="Times New Roman" w:cs="Times New Roman"/>
                <w:sz w:val="24"/>
                <w:szCs w:val="24"/>
              </w:rPr>
            </w:pPr>
            <w:r>
              <w:rPr>
                <w:rFonts w:ascii="Times New Roman" w:hAnsi="Times New Roman" w:cs="Times New Roman"/>
                <w:sz w:val="24"/>
                <w:szCs w:val="24"/>
              </w:rPr>
              <w:t>BTK</w:t>
            </w:r>
          </w:p>
        </w:tc>
        <w:tc>
          <w:tcPr>
            <w:tcW w:w="3471" w:type="dxa"/>
            <w:gridSpan w:val="4"/>
          </w:tcPr>
          <w:p w:rsidR="00117192" w:rsidRDefault="00117192" w:rsidP="005A2FD8">
            <w:pPr>
              <w:jc w:val="center"/>
              <w:rPr>
                <w:rFonts w:ascii="Times New Roman" w:hAnsi="Times New Roman" w:cs="Times New Roman"/>
                <w:sz w:val="24"/>
                <w:szCs w:val="24"/>
              </w:rPr>
            </w:pPr>
            <w:r>
              <w:rPr>
                <w:rFonts w:ascii="Times New Roman" w:hAnsi="Times New Roman" w:cs="Times New Roman"/>
                <w:sz w:val="24"/>
                <w:szCs w:val="24"/>
              </w:rPr>
              <w:t>BOP</w:t>
            </w:r>
          </w:p>
        </w:tc>
      </w:tr>
      <w:tr w:rsidR="00117192" w:rsidTr="00117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695"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Tgl</w:t>
            </w:r>
          </w:p>
        </w:tc>
        <w:tc>
          <w:tcPr>
            <w:tcW w:w="1459"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Jumlah</w:t>
            </w:r>
          </w:p>
        </w:tc>
        <w:tc>
          <w:tcPr>
            <w:tcW w:w="1295"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Kuantitas</w:t>
            </w:r>
          </w:p>
        </w:tc>
        <w:tc>
          <w:tcPr>
            <w:tcW w:w="846"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tarif</w:t>
            </w:r>
          </w:p>
        </w:tc>
        <w:tc>
          <w:tcPr>
            <w:tcW w:w="1554" w:type="dxa"/>
            <w:gridSpan w:val="2"/>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Jumlah</w:t>
            </w:r>
          </w:p>
        </w:tc>
        <w:tc>
          <w:tcPr>
            <w:tcW w:w="982"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Kuanti</w:t>
            </w:r>
          </w:p>
        </w:tc>
        <w:tc>
          <w:tcPr>
            <w:tcW w:w="987"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tarif</w:t>
            </w:r>
          </w:p>
        </w:tc>
        <w:tc>
          <w:tcPr>
            <w:tcW w:w="1468"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Jumlah</w:t>
            </w:r>
          </w:p>
        </w:tc>
      </w:tr>
      <w:tr w:rsidR="00117192" w:rsidTr="00117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695"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Sept 2009</w:t>
            </w:r>
          </w:p>
        </w:tc>
        <w:tc>
          <w:tcPr>
            <w:tcW w:w="1459" w:type="dxa"/>
          </w:tcPr>
          <w:p w:rsidR="00117192" w:rsidRDefault="00117192" w:rsidP="00117192">
            <w:pPr>
              <w:jc w:val="right"/>
              <w:rPr>
                <w:rFonts w:ascii="Times New Roman" w:hAnsi="Times New Roman" w:cs="Times New Roman"/>
                <w:sz w:val="24"/>
                <w:szCs w:val="24"/>
              </w:rPr>
            </w:pPr>
            <w:r>
              <w:rPr>
                <w:rFonts w:ascii="Times New Roman" w:hAnsi="Times New Roman" w:cs="Times New Roman"/>
                <w:sz w:val="24"/>
                <w:szCs w:val="24"/>
              </w:rPr>
              <w:t>Rp.800.000</w:t>
            </w:r>
          </w:p>
        </w:tc>
        <w:tc>
          <w:tcPr>
            <w:tcW w:w="1295" w:type="dxa"/>
          </w:tcPr>
          <w:p w:rsidR="00117192" w:rsidRDefault="00117192" w:rsidP="00117192">
            <w:pPr>
              <w:jc w:val="center"/>
              <w:rPr>
                <w:rFonts w:ascii="Times New Roman" w:hAnsi="Times New Roman" w:cs="Times New Roman"/>
                <w:sz w:val="24"/>
                <w:szCs w:val="24"/>
              </w:rPr>
            </w:pPr>
            <w:r>
              <w:rPr>
                <w:rFonts w:ascii="Times New Roman" w:hAnsi="Times New Roman" w:cs="Times New Roman"/>
                <w:sz w:val="24"/>
                <w:szCs w:val="24"/>
              </w:rPr>
              <w:t>10 jam</w:t>
            </w:r>
          </w:p>
        </w:tc>
        <w:tc>
          <w:tcPr>
            <w:tcW w:w="846" w:type="dxa"/>
          </w:tcPr>
          <w:p w:rsidR="00117192" w:rsidRDefault="00117192" w:rsidP="00117192">
            <w:pPr>
              <w:jc w:val="right"/>
              <w:rPr>
                <w:rFonts w:ascii="Times New Roman" w:hAnsi="Times New Roman" w:cs="Times New Roman"/>
                <w:sz w:val="24"/>
                <w:szCs w:val="24"/>
              </w:rPr>
            </w:pPr>
            <w:r>
              <w:rPr>
                <w:rFonts w:ascii="Times New Roman" w:hAnsi="Times New Roman" w:cs="Times New Roman"/>
                <w:sz w:val="24"/>
                <w:szCs w:val="24"/>
              </w:rPr>
              <w:t>Rp.50</w:t>
            </w:r>
          </w:p>
        </w:tc>
        <w:tc>
          <w:tcPr>
            <w:tcW w:w="1554" w:type="dxa"/>
            <w:gridSpan w:val="2"/>
          </w:tcPr>
          <w:p w:rsidR="00117192" w:rsidRDefault="00117192" w:rsidP="00117192">
            <w:pPr>
              <w:jc w:val="right"/>
              <w:rPr>
                <w:rFonts w:ascii="Times New Roman" w:hAnsi="Times New Roman" w:cs="Times New Roman"/>
                <w:sz w:val="24"/>
                <w:szCs w:val="24"/>
              </w:rPr>
            </w:pPr>
            <w:r>
              <w:rPr>
                <w:rFonts w:ascii="Times New Roman" w:hAnsi="Times New Roman" w:cs="Times New Roman"/>
                <w:sz w:val="24"/>
                <w:szCs w:val="24"/>
              </w:rPr>
              <w:t>Rp.500.000</w:t>
            </w:r>
          </w:p>
        </w:tc>
        <w:tc>
          <w:tcPr>
            <w:tcW w:w="982" w:type="dxa"/>
          </w:tcPr>
          <w:p w:rsidR="00117192" w:rsidRDefault="00117192" w:rsidP="00117192">
            <w:pPr>
              <w:jc w:val="center"/>
              <w:rPr>
                <w:rFonts w:ascii="Times New Roman" w:hAnsi="Times New Roman" w:cs="Times New Roman"/>
                <w:sz w:val="24"/>
                <w:szCs w:val="24"/>
              </w:rPr>
            </w:pPr>
          </w:p>
        </w:tc>
        <w:tc>
          <w:tcPr>
            <w:tcW w:w="987" w:type="dxa"/>
          </w:tcPr>
          <w:p w:rsidR="00117192" w:rsidRDefault="00117192" w:rsidP="00117192">
            <w:pPr>
              <w:jc w:val="right"/>
              <w:rPr>
                <w:rFonts w:ascii="Times New Roman" w:hAnsi="Times New Roman" w:cs="Times New Roman"/>
                <w:sz w:val="24"/>
                <w:szCs w:val="24"/>
              </w:rPr>
            </w:pPr>
          </w:p>
        </w:tc>
        <w:tc>
          <w:tcPr>
            <w:tcW w:w="1468" w:type="dxa"/>
          </w:tcPr>
          <w:p w:rsidR="00117192" w:rsidRDefault="00117192" w:rsidP="00117192">
            <w:pPr>
              <w:jc w:val="right"/>
              <w:rPr>
                <w:rFonts w:ascii="Times New Roman" w:hAnsi="Times New Roman" w:cs="Times New Roman"/>
                <w:sz w:val="24"/>
                <w:szCs w:val="24"/>
              </w:rPr>
            </w:pPr>
            <w:r>
              <w:rPr>
                <w:rFonts w:ascii="Times New Roman" w:hAnsi="Times New Roman" w:cs="Times New Roman"/>
                <w:sz w:val="24"/>
                <w:szCs w:val="24"/>
              </w:rPr>
              <w:t>Rp.780.000</w:t>
            </w:r>
          </w:p>
        </w:tc>
      </w:tr>
    </w:tbl>
    <w:p w:rsidR="00961AFA" w:rsidRDefault="00961AFA" w:rsidP="00AA4146">
      <w:pPr>
        <w:rPr>
          <w:rFonts w:ascii="Times New Roman" w:hAnsi="Times New Roman" w:cs="Times New Roman"/>
          <w:sz w:val="24"/>
          <w:szCs w:val="24"/>
        </w:rPr>
      </w:pPr>
    </w:p>
    <w:p w:rsidR="005A2FD8" w:rsidRDefault="005A2FD8" w:rsidP="00AA4146">
      <w:pPr>
        <w:rPr>
          <w:rFonts w:ascii="Times New Roman" w:hAnsi="Times New Roman" w:cs="Times New Roman"/>
          <w:sz w:val="24"/>
          <w:szCs w:val="24"/>
        </w:rPr>
      </w:pPr>
    </w:p>
    <w:p w:rsidR="005A2FD8" w:rsidRDefault="005A2FD8" w:rsidP="00AA4146">
      <w:pPr>
        <w:rPr>
          <w:rFonts w:ascii="Times New Roman" w:hAnsi="Times New Roman" w:cs="Times New Roman"/>
          <w:sz w:val="24"/>
          <w:szCs w:val="24"/>
        </w:rPr>
      </w:pPr>
    </w:p>
    <w:p w:rsidR="005A2FD8" w:rsidRDefault="005A2FD8" w:rsidP="00AA4146">
      <w:pPr>
        <w:rPr>
          <w:rFonts w:ascii="Times New Roman" w:hAnsi="Times New Roman" w:cs="Times New Roman"/>
          <w:sz w:val="24"/>
          <w:szCs w:val="24"/>
        </w:rPr>
      </w:pPr>
    </w:p>
    <w:p w:rsidR="005A2FD8" w:rsidRDefault="005A2FD8" w:rsidP="00AA4146">
      <w:pPr>
        <w:rPr>
          <w:rFonts w:ascii="Times New Roman" w:hAnsi="Times New Roman" w:cs="Times New Roman"/>
          <w:sz w:val="24"/>
          <w:szCs w:val="24"/>
        </w:rPr>
      </w:pPr>
    </w:p>
    <w:p w:rsidR="005A2FD8" w:rsidRDefault="005A2FD8" w:rsidP="00AA4146">
      <w:pPr>
        <w:rPr>
          <w:rFonts w:ascii="Times New Roman" w:hAnsi="Times New Roman" w:cs="Times New Roman"/>
          <w:sz w:val="24"/>
          <w:szCs w:val="24"/>
        </w:rPr>
      </w:pPr>
    </w:p>
    <w:p w:rsidR="005A2FD8" w:rsidRDefault="00AA4146" w:rsidP="00AA4146">
      <w:pPr>
        <w:rPr>
          <w:rFonts w:ascii="Times New Roman" w:hAnsi="Times New Roman" w:cs="Times New Roman"/>
          <w:sz w:val="24"/>
          <w:szCs w:val="24"/>
        </w:rPr>
      </w:pPr>
      <w:r w:rsidRPr="00A52ACC">
        <w:rPr>
          <w:rFonts w:ascii="Times New Roman" w:hAnsi="Times New Roman" w:cs="Times New Roman"/>
          <w:sz w:val="24"/>
          <w:szCs w:val="24"/>
        </w:rPr>
        <w:lastRenderedPageBreak/>
        <w:t>Bab 4</w:t>
      </w:r>
      <w:r>
        <w:rPr>
          <w:rFonts w:ascii="Times New Roman" w:hAnsi="Times New Roman" w:cs="Times New Roman"/>
          <w:sz w:val="24"/>
          <w:szCs w:val="24"/>
        </w:rPr>
        <w:t xml:space="preserve"> </w:t>
      </w:r>
    </w:p>
    <w:p w:rsidR="00AA4146"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SOAL</w:t>
      </w:r>
      <w:r w:rsidR="00FB718D">
        <w:rPr>
          <w:rFonts w:ascii="Times New Roman" w:hAnsi="Times New Roman" w:cs="Times New Roman"/>
          <w:sz w:val="24"/>
          <w:szCs w:val="24"/>
        </w:rPr>
        <w:t xml:space="preserve"> </w:t>
      </w:r>
      <w:r>
        <w:rPr>
          <w:rFonts w:ascii="Times New Roman" w:hAnsi="Times New Roman" w:cs="Times New Roman"/>
          <w:sz w:val="24"/>
          <w:szCs w:val="24"/>
        </w:rPr>
        <w:t>1</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CV Karya Sentosa memproduksi kacamata pelindung matahari. Berikut ini adalah data yang terjadi selama bulan Januari</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Data Fisik</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PDP awal</w:t>
      </w:r>
      <w:r>
        <w:rPr>
          <w:rFonts w:ascii="Times New Roman" w:hAnsi="Times New Roman" w:cs="Times New Roman"/>
          <w:sz w:val="24"/>
          <w:szCs w:val="24"/>
        </w:rPr>
        <w:tab/>
      </w:r>
      <w:r>
        <w:rPr>
          <w:rFonts w:ascii="Times New Roman" w:hAnsi="Times New Roman" w:cs="Times New Roman"/>
          <w:sz w:val="24"/>
          <w:szCs w:val="24"/>
        </w:rPr>
        <w:tab/>
        <w: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masuk proses</w:t>
      </w:r>
      <w:r>
        <w:rPr>
          <w:rFonts w:ascii="Times New Roman" w:hAnsi="Times New Roman" w:cs="Times New Roman"/>
          <w:sz w:val="24"/>
          <w:szCs w:val="24"/>
        </w:rPr>
        <w:tab/>
        <w:t>185.000 unit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barang selesai proses 175.000 unit (ditransfer ke gudang produk jadi)</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PDP akhir periode (100% Biaya Bahan, 80% Biaya konversi) 10.000 unit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Biaya </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Biaya bahan baku</w:t>
      </w:r>
      <w:r>
        <w:rPr>
          <w:rFonts w:ascii="Times New Roman" w:hAnsi="Times New Roman" w:cs="Times New Roman"/>
          <w:sz w:val="24"/>
          <w:szCs w:val="24"/>
        </w:rPr>
        <w:tab/>
        <w:t>Rp.16.095.000.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6.771.000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2FD8">
        <w:rPr>
          <w:rFonts w:ascii="Times New Roman" w:hAnsi="Times New Roman" w:cs="Times New Roman"/>
          <w:sz w:val="24"/>
          <w:szCs w:val="24"/>
          <w:u w:val="single"/>
        </w:rPr>
        <w:t>Rp.15.738.000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Jumlah</w:t>
      </w:r>
      <w:r>
        <w:rPr>
          <w:rFonts w:ascii="Times New Roman" w:hAnsi="Times New Roman" w:cs="Times New Roman"/>
          <w:sz w:val="24"/>
          <w:szCs w:val="24"/>
        </w:rPr>
        <w:tab/>
      </w:r>
      <w:r>
        <w:rPr>
          <w:rFonts w:ascii="Times New Roman" w:hAnsi="Times New Roman" w:cs="Times New Roman"/>
          <w:sz w:val="24"/>
          <w:szCs w:val="24"/>
        </w:rPr>
        <w:tab/>
        <w:t>Rp.38.604.000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Diminta: </w:t>
      </w:r>
    </w:p>
    <w:p w:rsidR="005A2FD8" w:rsidRPr="005A2FD8" w:rsidRDefault="005A2FD8" w:rsidP="005A2FD8">
      <w:pPr>
        <w:pStyle w:val="ListParagraph"/>
        <w:numPr>
          <w:ilvl w:val="0"/>
          <w:numId w:val="11"/>
        </w:numPr>
        <w:spacing w:after="0" w:line="240" w:lineRule="auto"/>
        <w:rPr>
          <w:rFonts w:ascii="Times New Roman" w:hAnsi="Times New Roman" w:cs="Times New Roman"/>
          <w:sz w:val="24"/>
          <w:szCs w:val="24"/>
        </w:rPr>
      </w:pPr>
      <w:r w:rsidRPr="005A2FD8">
        <w:rPr>
          <w:rFonts w:ascii="Times New Roman" w:hAnsi="Times New Roman" w:cs="Times New Roman"/>
          <w:sz w:val="24"/>
          <w:szCs w:val="24"/>
        </w:rPr>
        <w:t xml:space="preserve">Hitung unit produk equivalen (UPE) untuk bahan, BTK dan </w:t>
      </w:r>
      <w:r w:rsidR="008F7CF8">
        <w:rPr>
          <w:rFonts w:ascii="Times New Roman" w:hAnsi="Times New Roman" w:cs="Times New Roman"/>
          <w:sz w:val="24"/>
          <w:szCs w:val="24"/>
        </w:rPr>
        <w:t>B</w:t>
      </w:r>
      <w:r w:rsidRPr="005A2FD8">
        <w:rPr>
          <w:rFonts w:ascii="Times New Roman" w:hAnsi="Times New Roman" w:cs="Times New Roman"/>
          <w:sz w:val="24"/>
          <w:szCs w:val="24"/>
        </w:rPr>
        <w:t>OP</w:t>
      </w:r>
    </w:p>
    <w:p w:rsidR="005A2FD8" w:rsidRDefault="005A2FD8" w:rsidP="005A2FD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Laporan Harga Pokok Produksi</w:t>
      </w:r>
    </w:p>
    <w:p w:rsidR="005A2FD8" w:rsidRDefault="005A2FD8" w:rsidP="005A2FD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Jurnal yang diperlukan</w:t>
      </w:r>
    </w:p>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Penyelesaian:</w:t>
      </w:r>
    </w:p>
    <w:tbl>
      <w:tblPr>
        <w:tblStyle w:val="TableGrid"/>
        <w:tblW w:w="0" w:type="auto"/>
        <w:tblLook w:val="04A0" w:firstRow="1" w:lastRow="0" w:firstColumn="1" w:lastColumn="0" w:noHBand="0" w:noVBand="1"/>
      </w:tblPr>
      <w:tblGrid>
        <w:gridCol w:w="1696"/>
        <w:gridCol w:w="1701"/>
        <w:gridCol w:w="4253"/>
        <w:gridCol w:w="1700"/>
      </w:tblGrid>
      <w:tr w:rsidR="00B46793" w:rsidTr="00B46793">
        <w:tc>
          <w:tcPr>
            <w:tcW w:w="1696"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Biaya Produksi</w:t>
            </w:r>
          </w:p>
        </w:tc>
        <w:tc>
          <w:tcPr>
            <w:tcW w:w="1701"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Jumlah</w:t>
            </w:r>
          </w:p>
        </w:tc>
        <w:tc>
          <w:tcPr>
            <w:tcW w:w="4253"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Unit Produk Ekuivalen</w:t>
            </w:r>
          </w:p>
        </w:tc>
        <w:tc>
          <w:tcPr>
            <w:tcW w:w="1700"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HP per unit</w:t>
            </w:r>
          </w:p>
        </w:tc>
      </w:tr>
      <w:tr w:rsidR="00B46793" w:rsidTr="00B46793">
        <w:tc>
          <w:tcPr>
            <w:tcW w:w="1696"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 xml:space="preserve">BBB </w:t>
            </w:r>
          </w:p>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BTK</w:t>
            </w:r>
          </w:p>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BOP</w:t>
            </w:r>
          </w:p>
        </w:tc>
        <w:tc>
          <w:tcPr>
            <w:tcW w:w="1701"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Rp.16.095.000.</w:t>
            </w:r>
          </w:p>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Rp.  6.771.000</w:t>
            </w:r>
          </w:p>
          <w:p w:rsidR="00B46793" w:rsidRDefault="00B46793" w:rsidP="00B46793">
            <w:pPr>
              <w:rPr>
                <w:rFonts w:ascii="Times New Roman" w:hAnsi="Times New Roman" w:cs="Times New Roman"/>
                <w:sz w:val="24"/>
                <w:szCs w:val="24"/>
              </w:rPr>
            </w:pPr>
            <w:r w:rsidRPr="00B46793">
              <w:rPr>
                <w:rFonts w:ascii="Times New Roman" w:hAnsi="Times New Roman" w:cs="Times New Roman"/>
                <w:sz w:val="24"/>
                <w:szCs w:val="24"/>
              </w:rPr>
              <w:t>Rp.15.738.000</w:t>
            </w:r>
          </w:p>
        </w:tc>
        <w:tc>
          <w:tcPr>
            <w:tcW w:w="4253"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175.000 + 10.000 x 100% = 185.000</w:t>
            </w:r>
          </w:p>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175.000 + 10.000 x 80% = 183.000</w:t>
            </w:r>
          </w:p>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175.000 + 10.000 x 80% = 183.000</w:t>
            </w:r>
          </w:p>
        </w:tc>
        <w:tc>
          <w:tcPr>
            <w:tcW w:w="1700" w:type="dxa"/>
          </w:tcPr>
          <w:p w:rsidR="00B46793" w:rsidRDefault="00B46793" w:rsidP="00B46793">
            <w:pPr>
              <w:jc w:val="right"/>
              <w:rPr>
                <w:rFonts w:ascii="Times New Roman" w:hAnsi="Times New Roman" w:cs="Times New Roman"/>
                <w:sz w:val="24"/>
                <w:szCs w:val="24"/>
              </w:rPr>
            </w:pPr>
            <w:r>
              <w:rPr>
                <w:rFonts w:ascii="Times New Roman" w:hAnsi="Times New Roman" w:cs="Times New Roman"/>
                <w:sz w:val="24"/>
                <w:szCs w:val="24"/>
              </w:rPr>
              <w:t>Rp.87</w:t>
            </w:r>
          </w:p>
          <w:p w:rsidR="00B46793" w:rsidRDefault="00B46793" w:rsidP="00B46793">
            <w:pPr>
              <w:jc w:val="right"/>
              <w:rPr>
                <w:rFonts w:ascii="Times New Roman" w:hAnsi="Times New Roman" w:cs="Times New Roman"/>
                <w:sz w:val="24"/>
                <w:szCs w:val="24"/>
              </w:rPr>
            </w:pPr>
            <w:r>
              <w:rPr>
                <w:rFonts w:ascii="Times New Roman" w:hAnsi="Times New Roman" w:cs="Times New Roman"/>
                <w:sz w:val="24"/>
                <w:szCs w:val="24"/>
              </w:rPr>
              <w:t>Rp.3</w:t>
            </w:r>
            <w:r w:rsidR="007A6691">
              <w:rPr>
                <w:rFonts w:ascii="Times New Roman" w:hAnsi="Times New Roman" w:cs="Times New Roman"/>
                <w:sz w:val="24"/>
                <w:szCs w:val="24"/>
              </w:rPr>
              <w:t>7</w:t>
            </w:r>
          </w:p>
          <w:p w:rsidR="00B46793" w:rsidRDefault="00B46793" w:rsidP="00B46793">
            <w:pPr>
              <w:jc w:val="right"/>
              <w:rPr>
                <w:rFonts w:ascii="Times New Roman" w:hAnsi="Times New Roman" w:cs="Times New Roman"/>
                <w:sz w:val="24"/>
                <w:szCs w:val="24"/>
              </w:rPr>
            </w:pPr>
            <w:r>
              <w:rPr>
                <w:rFonts w:ascii="Times New Roman" w:hAnsi="Times New Roman" w:cs="Times New Roman"/>
                <w:sz w:val="24"/>
                <w:szCs w:val="24"/>
              </w:rPr>
              <w:t>Rp.86</w:t>
            </w:r>
          </w:p>
        </w:tc>
      </w:tr>
      <w:tr w:rsidR="00B46793" w:rsidTr="00B46793">
        <w:tc>
          <w:tcPr>
            <w:tcW w:w="1696" w:type="dxa"/>
          </w:tcPr>
          <w:p w:rsidR="00B46793" w:rsidRDefault="00B46793" w:rsidP="00B46793">
            <w:pPr>
              <w:rPr>
                <w:rFonts w:ascii="Times New Roman" w:hAnsi="Times New Roman" w:cs="Times New Roman"/>
                <w:sz w:val="24"/>
                <w:szCs w:val="24"/>
              </w:rPr>
            </w:pPr>
          </w:p>
        </w:tc>
        <w:tc>
          <w:tcPr>
            <w:tcW w:w="1701" w:type="dxa"/>
          </w:tcPr>
          <w:p w:rsidR="00B46793" w:rsidRDefault="00B46793" w:rsidP="00B46793">
            <w:pPr>
              <w:rPr>
                <w:rFonts w:ascii="Times New Roman" w:hAnsi="Times New Roman" w:cs="Times New Roman"/>
                <w:sz w:val="24"/>
                <w:szCs w:val="24"/>
              </w:rPr>
            </w:pPr>
            <w:r>
              <w:rPr>
                <w:rFonts w:ascii="Times New Roman" w:hAnsi="Times New Roman" w:cs="Times New Roman"/>
                <w:sz w:val="24"/>
                <w:szCs w:val="24"/>
              </w:rPr>
              <w:t>Rp.38.604</w:t>
            </w:r>
            <w:r w:rsidR="00B9196D">
              <w:rPr>
                <w:rFonts w:ascii="Times New Roman" w:hAnsi="Times New Roman" w:cs="Times New Roman"/>
                <w:sz w:val="24"/>
                <w:szCs w:val="24"/>
              </w:rPr>
              <w:t>.000</w:t>
            </w:r>
          </w:p>
        </w:tc>
        <w:tc>
          <w:tcPr>
            <w:tcW w:w="4253" w:type="dxa"/>
          </w:tcPr>
          <w:p w:rsidR="00B46793" w:rsidRDefault="00B46793" w:rsidP="00B46793">
            <w:pPr>
              <w:rPr>
                <w:rFonts w:ascii="Times New Roman" w:hAnsi="Times New Roman" w:cs="Times New Roman"/>
                <w:sz w:val="24"/>
                <w:szCs w:val="24"/>
              </w:rPr>
            </w:pPr>
          </w:p>
        </w:tc>
        <w:tc>
          <w:tcPr>
            <w:tcW w:w="1700" w:type="dxa"/>
          </w:tcPr>
          <w:p w:rsidR="00B46793" w:rsidRDefault="00B46793" w:rsidP="00B46793">
            <w:pPr>
              <w:jc w:val="right"/>
              <w:rPr>
                <w:rFonts w:ascii="Times New Roman" w:hAnsi="Times New Roman" w:cs="Times New Roman"/>
                <w:sz w:val="24"/>
                <w:szCs w:val="24"/>
              </w:rPr>
            </w:pPr>
            <w:r>
              <w:rPr>
                <w:rFonts w:ascii="Times New Roman" w:hAnsi="Times New Roman" w:cs="Times New Roman"/>
                <w:sz w:val="24"/>
                <w:szCs w:val="24"/>
              </w:rPr>
              <w:t>Rp.210</w:t>
            </w:r>
          </w:p>
        </w:tc>
      </w:tr>
    </w:tbl>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Perhitungan biaya produksi:</w:t>
      </w:r>
    </w:p>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Harga pokok produk jadi = 175.000 unit x Rp.210</w:t>
      </w:r>
      <w:r>
        <w:rPr>
          <w:rFonts w:ascii="Times New Roman" w:hAnsi="Times New Roman" w:cs="Times New Roman"/>
          <w:sz w:val="24"/>
          <w:szCs w:val="24"/>
        </w:rPr>
        <w:tab/>
        <w:t>Rp.36.750.000</w:t>
      </w:r>
    </w:p>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Harga pokok produk dalam proses akhir:</w:t>
      </w:r>
    </w:p>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BB = 10.000 x 100% x Rp.87</w:t>
      </w:r>
      <w:r>
        <w:rPr>
          <w:rFonts w:ascii="Times New Roman" w:hAnsi="Times New Roman" w:cs="Times New Roman"/>
          <w:sz w:val="24"/>
          <w:szCs w:val="24"/>
        </w:rPr>
        <w:tab/>
        <w:t>Rp.870.000</w:t>
      </w:r>
    </w:p>
    <w:p w:rsidR="00B46793" w:rsidRDefault="00B46793"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BTK = 10.000 x 80% x Rp.3</w:t>
      </w:r>
      <w:r w:rsidR="007A6691">
        <w:rPr>
          <w:rFonts w:ascii="Times New Roman" w:hAnsi="Times New Roman" w:cs="Times New Roman"/>
          <w:sz w:val="24"/>
          <w:szCs w:val="24"/>
        </w:rPr>
        <w:t>7</w:t>
      </w:r>
      <w:r>
        <w:rPr>
          <w:rFonts w:ascii="Times New Roman" w:hAnsi="Times New Roman" w:cs="Times New Roman"/>
          <w:sz w:val="24"/>
          <w:szCs w:val="24"/>
        </w:rPr>
        <w:tab/>
        <w:t>Rp.</w:t>
      </w:r>
      <w:r w:rsidR="007A6691">
        <w:rPr>
          <w:rFonts w:ascii="Times New Roman" w:hAnsi="Times New Roman" w:cs="Times New Roman"/>
          <w:sz w:val="24"/>
          <w:szCs w:val="24"/>
        </w:rPr>
        <w:t>296.000</w:t>
      </w:r>
    </w:p>
    <w:p w:rsidR="007A6691" w:rsidRDefault="007A6691"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BOP = 10.000 x 80% x Rp.86</w:t>
      </w:r>
      <w:r>
        <w:rPr>
          <w:rFonts w:ascii="Times New Roman" w:hAnsi="Times New Roman" w:cs="Times New Roman"/>
          <w:sz w:val="24"/>
          <w:szCs w:val="24"/>
        </w:rPr>
        <w:tab/>
      </w:r>
      <w:r w:rsidRPr="007A6691">
        <w:rPr>
          <w:rFonts w:ascii="Times New Roman" w:hAnsi="Times New Roman" w:cs="Times New Roman"/>
          <w:sz w:val="24"/>
          <w:szCs w:val="24"/>
          <w:u w:val="single"/>
        </w:rPr>
        <w:t>Rp.688.000</w:t>
      </w:r>
      <w:r>
        <w:rPr>
          <w:rFonts w:ascii="Times New Roman" w:hAnsi="Times New Roman" w:cs="Times New Roman"/>
          <w:sz w:val="24"/>
          <w:szCs w:val="24"/>
        </w:rPr>
        <w:tab/>
      </w:r>
      <w:r w:rsidRPr="007A6691">
        <w:rPr>
          <w:rFonts w:ascii="Times New Roman" w:hAnsi="Times New Roman" w:cs="Times New Roman"/>
          <w:sz w:val="24"/>
          <w:szCs w:val="24"/>
          <w:u w:val="single"/>
        </w:rPr>
        <w:t>Rp.  1.854.000</w:t>
      </w:r>
    </w:p>
    <w:p w:rsidR="007A6691" w:rsidRDefault="007A6691"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biaya pertanggungjawaban</w:t>
      </w:r>
      <w:r>
        <w:rPr>
          <w:rFonts w:ascii="Times New Roman" w:hAnsi="Times New Roman" w:cs="Times New Roman"/>
          <w:sz w:val="24"/>
          <w:szCs w:val="24"/>
        </w:rPr>
        <w:tab/>
        <w:t>Rp.38.604.000</w:t>
      </w:r>
    </w:p>
    <w:p w:rsidR="007A6691" w:rsidRDefault="007A6691" w:rsidP="00B46793">
      <w:pPr>
        <w:spacing w:after="0" w:line="240" w:lineRule="auto"/>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FA6C6B" w:rsidRDefault="00FA6C6B" w:rsidP="00B9196D">
      <w:pPr>
        <w:spacing w:after="0" w:line="240" w:lineRule="auto"/>
        <w:jc w:val="center"/>
        <w:rPr>
          <w:rFonts w:ascii="Times New Roman" w:hAnsi="Times New Roman" w:cs="Times New Roman"/>
          <w:sz w:val="24"/>
          <w:szCs w:val="24"/>
        </w:rPr>
      </w:pPr>
    </w:p>
    <w:p w:rsidR="007A6691" w:rsidRDefault="00B9196D" w:rsidP="00B9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CV Karya Sentosa</w:t>
      </w:r>
    </w:p>
    <w:p w:rsidR="00B9196D" w:rsidRDefault="00B9196D" w:rsidP="00B9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Laporan Harga Pokok Produksi</w:t>
      </w:r>
    </w:p>
    <w:p w:rsidR="00B9196D" w:rsidRDefault="00B9196D" w:rsidP="00B9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Januari</w:t>
      </w:r>
    </w:p>
    <w:p w:rsidR="00B9196D" w:rsidRDefault="00B9196D" w:rsidP="00B9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Kuantitas Fisik:</w:t>
      </w:r>
    </w:p>
    <w:p w:rsidR="00B9196D" w:rsidRDefault="00B9196D" w:rsidP="00B9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Masuk dalam proses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185.000 unit</w:t>
      </w:r>
    </w:p>
    <w:p w:rsidR="00B9196D" w:rsidRDefault="00B9196D" w:rsidP="00B9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Produk jadi dan ditransfer ke gudang barang jadi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175.000 unit</w:t>
      </w:r>
    </w:p>
    <w:p w:rsidR="00B9196D" w:rsidRDefault="00B9196D" w:rsidP="00B9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Barang Dalam Proses akhir (100% BB, 80% biaya konversi)</w:t>
      </w:r>
      <w:r>
        <w:rPr>
          <w:rFonts w:ascii="Times New Roman" w:hAnsi="Times New Roman" w:cs="Times New Roman"/>
          <w:sz w:val="24"/>
          <w:szCs w:val="24"/>
        </w:rPr>
        <w:tab/>
      </w:r>
      <w:r w:rsidRPr="00B9196D">
        <w:rPr>
          <w:rFonts w:ascii="Times New Roman" w:hAnsi="Times New Roman" w:cs="Times New Roman"/>
          <w:sz w:val="24"/>
          <w:szCs w:val="24"/>
          <w:u w:val="single"/>
        </w:rPr>
        <w:t xml:space="preserve">  10.000 unit</w:t>
      </w:r>
    </w:p>
    <w:p w:rsidR="00B9196D" w:rsidRDefault="00B9196D" w:rsidP="00B91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185.000 unit</w:t>
      </w:r>
    </w:p>
    <w:p w:rsidR="007A6691" w:rsidRDefault="007A6691" w:rsidP="00B46793">
      <w:pPr>
        <w:spacing w:after="0" w:line="240" w:lineRule="auto"/>
        <w:rPr>
          <w:rFonts w:ascii="Times New Roman" w:hAnsi="Times New Roman" w:cs="Times New Roman"/>
          <w:sz w:val="24"/>
          <w:szCs w:val="24"/>
        </w:rPr>
      </w:pPr>
    </w:p>
    <w:p w:rsidR="00B9196D" w:rsidRDefault="00B9196D" w:rsidP="00B46793">
      <w:pPr>
        <w:spacing w:after="0" w:line="240" w:lineRule="auto"/>
        <w:rPr>
          <w:rFonts w:ascii="Times New Roman" w:hAnsi="Times New Roman" w:cs="Times New Roman"/>
          <w:sz w:val="24"/>
          <w:szCs w:val="24"/>
        </w:rPr>
      </w:pPr>
      <w:r>
        <w:rPr>
          <w:rFonts w:ascii="Times New Roman" w:hAnsi="Times New Roman" w:cs="Times New Roman"/>
          <w:sz w:val="24"/>
          <w:szCs w:val="24"/>
        </w:rPr>
        <w:t>Pembebanan Biaya: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196D" w:rsidTr="00B9196D">
        <w:tc>
          <w:tcPr>
            <w:tcW w:w="2337" w:type="dxa"/>
          </w:tcPr>
          <w:p w:rsidR="00B9196D" w:rsidRDefault="00B9196D" w:rsidP="00B9196D">
            <w:pPr>
              <w:jc w:val="center"/>
              <w:rPr>
                <w:rFonts w:ascii="Times New Roman" w:hAnsi="Times New Roman" w:cs="Times New Roman"/>
                <w:sz w:val="24"/>
                <w:szCs w:val="24"/>
              </w:rPr>
            </w:pPr>
          </w:p>
        </w:tc>
        <w:tc>
          <w:tcPr>
            <w:tcW w:w="2337" w:type="dxa"/>
          </w:tcPr>
          <w:p w:rsidR="00B9196D" w:rsidRPr="00B9196D" w:rsidRDefault="00B9196D" w:rsidP="00B9196D">
            <w:pPr>
              <w:jc w:val="center"/>
              <w:rPr>
                <w:rFonts w:ascii="Times New Roman" w:hAnsi="Times New Roman" w:cs="Times New Roman"/>
                <w:sz w:val="24"/>
                <w:szCs w:val="24"/>
                <w:u w:val="single"/>
              </w:rPr>
            </w:pPr>
            <w:r w:rsidRPr="00B9196D">
              <w:rPr>
                <w:rFonts w:ascii="Times New Roman" w:hAnsi="Times New Roman" w:cs="Times New Roman"/>
                <w:sz w:val="24"/>
                <w:szCs w:val="24"/>
                <w:u w:val="single"/>
              </w:rPr>
              <w:t>Jumlah biaya</w:t>
            </w:r>
          </w:p>
        </w:tc>
        <w:tc>
          <w:tcPr>
            <w:tcW w:w="2338" w:type="dxa"/>
          </w:tcPr>
          <w:p w:rsidR="00B9196D" w:rsidRPr="00B9196D" w:rsidRDefault="00B9196D" w:rsidP="00B9196D">
            <w:pPr>
              <w:jc w:val="center"/>
              <w:rPr>
                <w:rFonts w:ascii="Times New Roman" w:hAnsi="Times New Roman" w:cs="Times New Roman"/>
                <w:sz w:val="24"/>
                <w:szCs w:val="24"/>
                <w:u w:val="single"/>
              </w:rPr>
            </w:pPr>
            <w:r w:rsidRPr="00B9196D">
              <w:rPr>
                <w:rFonts w:ascii="Times New Roman" w:hAnsi="Times New Roman" w:cs="Times New Roman"/>
                <w:sz w:val="24"/>
                <w:szCs w:val="24"/>
                <w:u w:val="single"/>
              </w:rPr>
              <w:t>UPE</w:t>
            </w:r>
          </w:p>
        </w:tc>
        <w:tc>
          <w:tcPr>
            <w:tcW w:w="2338" w:type="dxa"/>
          </w:tcPr>
          <w:p w:rsidR="00B9196D" w:rsidRPr="00B9196D" w:rsidRDefault="00B9196D" w:rsidP="00B9196D">
            <w:pPr>
              <w:jc w:val="center"/>
              <w:rPr>
                <w:rFonts w:ascii="Times New Roman" w:hAnsi="Times New Roman" w:cs="Times New Roman"/>
                <w:sz w:val="24"/>
                <w:szCs w:val="24"/>
                <w:u w:val="single"/>
              </w:rPr>
            </w:pPr>
            <w:r w:rsidRPr="00B9196D">
              <w:rPr>
                <w:rFonts w:ascii="Times New Roman" w:hAnsi="Times New Roman" w:cs="Times New Roman"/>
                <w:sz w:val="24"/>
                <w:szCs w:val="24"/>
                <w:u w:val="single"/>
              </w:rPr>
              <w:t>HP per UPE</w:t>
            </w:r>
          </w:p>
        </w:tc>
      </w:tr>
      <w:tr w:rsidR="00B9196D" w:rsidTr="00B9196D">
        <w:tc>
          <w:tcPr>
            <w:tcW w:w="2337" w:type="dxa"/>
          </w:tcPr>
          <w:p w:rsidR="00B9196D" w:rsidRDefault="00B9196D" w:rsidP="00B46793">
            <w:pPr>
              <w:rPr>
                <w:rFonts w:ascii="Times New Roman" w:hAnsi="Times New Roman" w:cs="Times New Roman"/>
                <w:sz w:val="24"/>
                <w:szCs w:val="24"/>
              </w:rPr>
            </w:pPr>
            <w:r>
              <w:rPr>
                <w:rFonts w:ascii="Times New Roman" w:hAnsi="Times New Roman" w:cs="Times New Roman"/>
                <w:sz w:val="24"/>
                <w:szCs w:val="24"/>
              </w:rPr>
              <w:t>BB</w:t>
            </w:r>
          </w:p>
          <w:p w:rsidR="00B9196D" w:rsidRDefault="00B9196D" w:rsidP="00B46793">
            <w:pPr>
              <w:rPr>
                <w:rFonts w:ascii="Times New Roman" w:hAnsi="Times New Roman" w:cs="Times New Roman"/>
                <w:sz w:val="24"/>
                <w:szCs w:val="24"/>
              </w:rPr>
            </w:pPr>
            <w:r>
              <w:rPr>
                <w:rFonts w:ascii="Times New Roman" w:hAnsi="Times New Roman" w:cs="Times New Roman"/>
                <w:sz w:val="24"/>
                <w:szCs w:val="24"/>
              </w:rPr>
              <w:t>BTK</w:t>
            </w:r>
          </w:p>
          <w:p w:rsidR="00B9196D" w:rsidRDefault="00B9196D" w:rsidP="00B46793">
            <w:pPr>
              <w:rPr>
                <w:rFonts w:ascii="Times New Roman" w:hAnsi="Times New Roman" w:cs="Times New Roman"/>
                <w:sz w:val="24"/>
                <w:szCs w:val="24"/>
              </w:rPr>
            </w:pPr>
            <w:r>
              <w:rPr>
                <w:rFonts w:ascii="Times New Roman" w:hAnsi="Times New Roman" w:cs="Times New Roman"/>
                <w:sz w:val="24"/>
                <w:szCs w:val="24"/>
              </w:rPr>
              <w:t>BOP</w:t>
            </w:r>
          </w:p>
        </w:tc>
        <w:tc>
          <w:tcPr>
            <w:tcW w:w="2337" w:type="dxa"/>
          </w:tcPr>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Rp.16.095.000.</w:t>
            </w:r>
          </w:p>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  6.771.000</w:t>
            </w:r>
          </w:p>
          <w:p w:rsidR="00B9196D" w:rsidRPr="00B9196D" w:rsidRDefault="00B9196D" w:rsidP="00B9196D">
            <w:pPr>
              <w:jc w:val="center"/>
              <w:rPr>
                <w:rFonts w:ascii="Times New Roman" w:hAnsi="Times New Roman" w:cs="Times New Roman"/>
                <w:sz w:val="24"/>
                <w:szCs w:val="24"/>
                <w:u w:val="single"/>
              </w:rPr>
            </w:pPr>
            <w:r w:rsidRPr="00B9196D">
              <w:rPr>
                <w:rFonts w:ascii="Times New Roman" w:hAnsi="Times New Roman" w:cs="Times New Roman"/>
                <w:sz w:val="24"/>
                <w:szCs w:val="24"/>
                <w:u w:val="single"/>
              </w:rPr>
              <w:t>Rp.15.738.000</w:t>
            </w:r>
          </w:p>
        </w:tc>
        <w:tc>
          <w:tcPr>
            <w:tcW w:w="2338" w:type="dxa"/>
          </w:tcPr>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185.000 unit</w:t>
            </w:r>
          </w:p>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183.000 unit</w:t>
            </w:r>
          </w:p>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183.000 unit</w:t>
            </w:r>
          </w:p>
        </w:tc>
        <w:tc>
          <w:tcPr>
            <w:tcW w:w="2338" w:type="dxa"/>
          </w:tcPr>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Rp.87</w:t>
            </w:r>
          </w:p>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Rp.37</w:t>
            </w:r>
          </w:p>
          <w:p w:rsidR="00B9196D" w:rsidRPr="00B9196D" w:rsidRDefault="00B9196D" w:rsidP="00B9196D">
            <w:pPr>
              <w:jc w:val="center"/>
              <w:rPr>
                <w:rFonts w:ascii="Times New Roman" w:hAnsi="Times New Roman" w:cs="Times New Roman"/>
                <w:sz w:val="24"/>
                <w:szCs w:val="24"/>
                <w:u w:val="single"/>
              </w:rPr>
            </w:pPr>
            <w:r w:rsidRPr="00B9196D">
              <w:rPr>
                <w:rFonts w:ascii="Times New Roman" w:hAnsi="Times New Roman" w:cs="Times New Roman"/>
                <w:sz w:val="24"/>
                <w:szCs w:val="24"/>
                <w:u w:val="single"/>
              </w:rPr>
              <w:t>Rp.86</w:t>
            </w:r>
          </w:p>
        </w:tc>
      </w:tr>
      <w:tr w:rsidR="00B9196D" w:rsidTr="00B9196D">
        <w:tc>
          <w:tcPr>
            <w:tcW w:w="2337" w:type="dxa"/>
          </w:tcPr>
          <w:p w:rsidR="00B9196D" w:rsidRDefault="00B9196D" w:rsidP="00B46793">
            <w:pPr>
              <w:rPr>
                <w:rFonts w:ascii="Times New Roman" w:hAnsi="Times New Roman" w:cs="Times New Roman"/>
                <w:sz w:val="24"/>
                <w:szCs w:val="24"/>
              </w:rPr>
            </w:pPr>
          </w:p>
        </w:tc>
        <w:tc>
          <w:tcPr>
            <w:tcW w:w="2337" w:type="dxa"/>
          </w:tcPr>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Rp.38.604.000</w:t>
            </w:r>
          </w:p>
        </w:tc>
        <w:tc>
          <w:tcPr>
            <w:tcW w:w="2338" w:type="dxa"/>
          </w:tcPr>
          <w:p w:rsidR="00B9196D" w:rsidRDefault="00B9196D" w:rsidP="00B46793">
            <w:pPr>
              <w:rPr>
                <w:rFonts w:ascii="Times New Roman" w:hAnsi="Times New Roman" w:cs="Times New Roman"/>
                <w:sz w:val="24"/>
                <w:szCs w:val="24"/>
              </w:rPr>
            </w:pPr>
          </w:p>
        </w:tc>
        <w:tc>
          <w:tcPr>
            <w:tcW w:w="2338" w:type="dxa"/>
          </w:tcPr>
          <w:p w:rsidR="00B9196D" w:rsidRDefault="00B9196D" w:rsidP="00B9196D">
            <w:pPr>
              <w:jc w:val="center"/>
              <w:rPr>
                <w:rFonts w:ascii="Times New Roman" w:hAnsi="Times New Roman" w:cs="Times New Roman"/>
                <w:sz w:val="24"/>
                <w:szCs w:val="24"/>
              </w:rPr>
            </w:pPr>
            <w:r>
              <w:rPr>
                <w:rFonts w:ascii="Times New Roman" w:hAnsi="Times New Roman" w:cs="Times New Roman"/>
                <w:sz w:val="24"/>
                <w:szCs w:val="24"/>
              </w:rPr>
              <w:t>Rp.210</w:t>
            </w:r>
          </w:p>
        </w:tc>
      </w:tr>
    </w:tbl>
    <w:p w:rsidR="005A2FD8" w:rsidRDefault="00FA6C6B"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Harga Pokok produksi:</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Produk jadi = 175.000 unit x Rp.210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Rp.36.750.000</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Produk dalam proses akhir:</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BB = 10.000 x 100% x Rp.87</w:t>
      </w:r>
      <w:r>
        <w:rPr>
          <w:rFonts w:ascii="Times New Roman" w:hAnsi="Times New Roman" w:cs="Times New Roman"/>
          <w:sz w:val="24"/>
          <w:szCs w:val="24"/>
        </w:rPr>
        <w:tab/>
        <w:t>Rp.870.000</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BTK = 10.000 x 80% x Rp.37</w:t>
      </w:r>
      <w:r>
        <w:rPr>
          <w:rFonts w:ascii="Times New Roman" w:hAnsi="Times New Roman" w:cs="Times New Roman"/>
          <w:sz w:val="24"/>
          <w:szCs w:val="24"/>
        </w:rPr>
        <w:tab/>
        <w:t>Rp.296.000</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BOP = 10.000 x 80% x Rp.86</w:t>
      </w:r>
      <w:r>
        <w:rPr>
          <w:rFonts w:ascii="Times New Roman" w:hAnsi="Times New Roman" w:cs="Times New Roman"/>
          <w:sz w:val="24"/>
          <w:szCs w:val="24"/>
        </w:rPr>
        <w:tab/>
      </w:r>
      <w:r w:rsidRPr="007A6691">
        <w:rPr>
          <w:rFonts w:ascii="Times New Roman" w:hAnsi="Times New Roman" w:cs="Times New Roman"/>
          <w:sz w:val="24"/>
          <w:szCs w:val="24"/>
          <w:u w:val="single"/>
        </w:rPr>
        <w:t>Rp.688.000</w:t>
      </w:r>
      <w:r>
        <w:rPr>
          <w:rFonts w:ascii="Times New Roman" w:hAnsi="Times New Roman" w:cs="Times New Roman"/>
          <w:sz w:val="24"/>
          <w:szCs w:val="24"/>
        </w:rPr>
        <w:tab/>
      </w:r>
      <w:r w:rsidRPr="007A6691">
        <w:rPr>
          <w:rFonts w:ascii="Times New Roman" w:hAnsi="Times New Roman" w:cs="Times New Roman"/>
          <w:sz w:val="24"/>
          <w:szCs w:val="24"/>
          <w:u w:val="single"/>
        </w:rPr>
        <w:t>Rp.  1.854.000</w:t>
      </w:r>
    </w:p>
    <w:p w:rsidR="00FA6C6B" w:rsidRDefault="00FA6C6B" w:rsidP="00FA6C6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biaya pertanggungjawaban</w:t>
      </w:r>
      <w:r>
        <w:rPr>
          <w:rFonts w:ascii="Times New Roman" w:hAnsi="Times New Roman" w:cs="Times New Roman"/>
          <w:sz w:val="24"/>
          <w:szCs w:val="24"/>
        </w:rPr>
        <w:tab/>
        <w:t>Rp.38.604.000</w:t>
      </w:r>
    </w:p>
    <w:p w:rsidR="00FA6C6B" w:rsidRDefault="00FA6C6B" w:rsidP="005A2FD8">
      <w:pPr>
        <w:spacing w:after="0" w:line="240" w:lineRule="auto"/>
        <w:rPr>
          <w:rFonts w:ascii="Times New Roman" w:hAnsi="Times New Roman" w:cs="Times New Roman"/>
          <w:sz w:val="24"/>
          <w:szCs w:val="24"/>
        </w:rPr>
      </w:pP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SOAL 2</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CV Karya Utama memproduksi gelas minuman. Berikut ini adalah data yang terjadi selama bulan Januari</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Data Fisik</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PDP awal</w:t>
      </w:r>
      <w:r>
        <w:rPr>
          <w:rFonts w:ascii="Times New Roman" w:hAnsi="Times New Roman" w:cs="Times New Roman"/>
          <w:sz w:val="24"/>
          <w:szCs w:val="24"/>
        </w:rPr>
        <w:tab/>
      </w:r>
      <w:r>
        <w:rPr>
          <w:rFonts w:ascii="Times New Roman" w:hAnsi="Times New Roman" w:cs="Times New Roman"/>
          <w:sz w:val="24"/>
          <w:szCs w:val="24"/>
        </w:rPr>
        <w:tab/>
        <w: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masuk proses</w:t>
      </w:r>
      <w:r>
        <w:rPr>
          <w:rFonts w:ascii="Times New Roman" w:hAnsi="Times New Roman" w:cs="Times New Roman"/>
          <w:sz w:val="24"/>
          <w:szCs w:val="24"/>
        </w:rPr>
        <w:tab/>
        <w:t>5.000 unit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barang selesai proses 4.800 unit (ditransfer ke gudang produk jadi)</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Unit PDP akhir periode (100% Biaya Bahan, 80% Biaya konversi) 200 unit</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Biaya </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Biaya bahan baku</w:t>
      </w:r>
      <w:r>
        <w:rPr>
          <w:rFonts w:ascii="Times New Roman" w:hAnsi="Times New Roman" w:cs="Times New Roman"/>
          <w:sz w:val="24"/>
          <w:szCs w:val="24"/>
        </w:rPr>
        <w:tab/>
        <w:t>Rp.20.000.000.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9.900.000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t>BOP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2FD8">
        <w:rPr>
          <w:rFonts w:ascii="Times New Roman" w:hAnsi="Times New Roman" w:cs="Times New Roman"/>
          <w:sz w:val="24"/>
          <w:szCs w:val="24"/>
          <w:u w:val="single"/>
        </w:rPr>
        <w:t>Rp.1</w:t>
      </w:r>
      <w:r>
        <w:rPr>
          <w:rFonts w:ascii="Times New Roman" w:hAnsi="Times New Roman" w:cs="Times New Roman"/>
          <w:sz w:val="24"/>
          <w:szCs w:val="24"/>
          <w:u w:val="single"/>
        </w:rPr>
        <w:t>4</w:t>
      </w:r>
      <w:r w:rsidRPr="005A2FD8">
        <w:rPr>
          <w:rFonts w:ascii="Times New Roman" w:hAnsi="Times New Roman" w:cs="Times New Roman"/>
          <w:sz w:val="24"/>
          <w:szCs w:val="24"/>
          <w:u w:val="single"/>
        </w:rPr>
        <w:t>.8</w:t>
      </w:r>
      <w:r>
        <w:rPr>
          <w:rFonts w:ascii="Times New Roman" w:hAnsi="Times New Roman" w:cs="Times New Roman"/>
          <w:sz w:val="24"/>
          <w:szCs w:val="24"/>
          <w:u w:val="single"/>
        </w:rPr>
        <w:t>50</w:t>
      </w:r>
      <w:r w:rsidRPr="005A2FD8">
        <w:rPr>
          <w:rFonts w:ascii="Times New Roman" w:hAnsi="Times New Roman" w:cs="Times New Roman"/>
          <w:sz w:val="24"/>
          <w:szCs w:val="24"/>
          <w:u w:val="single"/>
        </w:rPr>
        <w:t>.000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Jumlah</w:t>
      </w:r>
      <w:r>
        <w:rPr>
          <w:rFonts w:ascii="Times New Roman" w:hAnsi="Times New Roman" w:cs="Times New Roman"/>
          <w:sz w:val="24"/>
          <w:szCs w:val="24"/>
        </w:rPr>
        <w:tab/>
      </w:r>
      <w:r>
        <w:rPr>
          <w:rFonts w:ascii="Times New Roman" w:hAnsi="Times New Roman" w:cs="Times New Roman"/>
          <w:sz w:val="24"/>
          <w:szCs w:val="24"/>
        </w:rPr>
        <w:tab/>
        <w:t>Rp.44.750.000</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Diminta: </w:t>
      </w:r>
    </w:p>
    <w:p w:rsidR="005A2FD8" w:rsidRPr="005A2FD8" w:rsidRDefault="005A2FD8" w:rsidP="005A2FD8">
      <w:pPr>
        <w:pStyle w:val="ListParagraph"/>
        <w:numPr>
          <w:ilvl w:val="0"/>
          <w:numId w:val="12"/>
        </w:numPr>
        <w:spacing w:after="0" w:line="240" w:lineRule="auto"/>
        <w:rPr>
          <w:rFonts w:ascii="Times New Roman" w:hAnsi="Times New Roman" w:cs="Times New Roman"/>
          <w:sz w:val="24"/>
          <w:szCs w:val="24"/>
        </w:rPr>
      </w:pPr>
      <w:r w:rsidRPr="005A2FD8">
        <w:rPr>
          <w:rFonts w:ascii="Times New Roman" w:hAnsi="Times New Roman" w:cs="Times New Roman"/>
          <w:sz w:val="24"/>
          <w:szCs w:val="24"/>
        </w:rPr>
        <w:t>Hitung unit produk equivalen (UPE) untuk bahan, BTK dan bOP</w:t>
      </w:r>
    </w:p>
    <w:p w:rsidR="005A2FD8" w:rsidRDefault="005A2FD8" w:rsidP="005A2FD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Laporan Harga Pokok Produksi</w:t>
      </w:r>
    </w:p>
    <w:p w:rsidR="005A2FD8" w:rsidRDefault="005A2FD8" w:rsidP="005A2FD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Jurnal yang diperlukan</w:t>
      </w:r>
    </w:p>
    <w:p w:rsidR="005A2FD8" w:rsidRPr="005A2FD8" w:rsidRDefault="005A2FD8" w:rsidP="005A2FD8">
      <w:pPr>
        <w:spacing w:after="0" w:line="240" w:lineRule="auto"/>
        <w:rPr>
          <w:rFonts w:ascii="Times New Roman" w:hAnsi="Times New Roman" w:cs="Times New Roman"/>
          <w:sz w:val="24"/>
          <w:szCs w:val="24"/>
        </w:rPr>
      </w:pP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SOAL 3</w:t>
      </w:r>
    </w:p>
    <w:p w:rsidR="005A2FD8" w:rsidRDefault="005A2FD8"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t>PT PUTRA JAYA memproses produk melalui 2 departemen yaitu departemen 1 dan dept 2 Catatan yang diperoleh dari bagian akuntansi menunjukkan sbb: (catatan selama bulan Januari 2019)</w:t>
      </w:r>
    </w:p>
    <w:tbl>
      <w:tblPr>
        <w:tblStyle w:val="TableGrid"/>
        <w:tblW w:w="0" w:type="auto"/>
        <w:tblLook w:val="04A0" w:firstRow="1" w:lastRow="0" w:firstColumn="1" w:lastColumn="0" w:noHBand="0" w:noVBand="1"/>
      </w:tblPr>
      <w:tblGrid>
        <w:gridCol w:w="5663"/>
        <w:gridCol w:w="1985"/>
        <w:gridCol w:w="1702"/>
      </w:tblGrid>
      <w:tr w:rsidR="005A2FD8" w:rsidTr="005A2FD8">
        <w:tc>
          <w:tcPr>
            <w:tcW w:w="5665" w:type="dxa"/>
          </w:tcPr>
          <w:p w:rsidR="005A2FD8" w:rsidRDefault="005A2FD8" w:rsidP="005A2FD8">
            <w:pPr>
              <w:jc w:val="both"/>
              <w:rPr>
                <w:rFonts w:ascii="Times New Roman" w:hAnsi="Times New Roman" w:cs="Times New Roman"/>
                <w:sz w:val="24"/>
                <w:szCs w:val="24"/>
              </w:rPr>
            </w:pPr>
          </w:p>
        </w:tc>
        <w:tc>
          <w:tcPr>
            <w:tcW w:w="1985" w:type="dxa"/>
          </w:tcPr>
          <w:p w:rsidR="005A2FD8" w:rsidRDefault="005A2FD8" w:rsidP="002E0DBC">
            <w:pPr>
              <w:jc w:val="center"/>
              <w:rPr>
                <w:rFonts w:ascii="Times New Roman" w:hAnsi="Times New Roman" w:cs="Times New Roman"/>
                <w:sz w:val="24"/>
                <w:szCs w:val="24"/>
              </w:rPr>
            </w:pPr>
            <w:r>
              <w:rPr>
                <w:rFonts w:ascii="Times New Roman" w:hAnsi="Times New Roman" w:cs="Times New Roman"/>
                <w:sz w:val="24"/>
                <w:szCs w:val="24"/>
              </w:rPr>
              <w:t xml:space="preserve">Departemen </w:t>
            </w:r>
            <w:r w:rsidR="002E0DBC">
              <w:rPr>
                <w:rFonts w:ascii="Times New Roman" w:hAnsi="Times New Roman" w:cs="Times New Roman"/>
                <w:sz w:val="24"/>
                <w:szCs w:val="24"/>
              </w:rPr>
              <w:t>I</w:t>
            </w:r>
          </w:p>
        </w:tc>
        <w:tc>
          <w:tcPr>
            <w:tcW w:w="1702" w:type="dxa"/>
          </w:tcPr>
          <w:p w:rsidR="005A2FD8" w:rsidRDefault="005A2FD8" w:rsidP="002E0DBC">
            <w:pPr>
              <w:jc w:val="center"/>
              <w:rPr>
                <w:rFonts w:ascii="Times New Roman" w:hAnsi="Times New Roman" w:cs="Times New Roman"/>
                <w:sz w:val="24"/>
                <w:szCs w:val="24"/>
              </w:rPr>
            </w:pPr>
            <w:r>
              <w:rPr>
                <w:rFonts w:ascii="Times New Roman" w:hAnsi="Times New Roman" w:cs="Times New Roman"/>
                <w:sz w:val="24"/>
                <w:szCs w:val="24"/>
              </w:rPr>
              <w:t xml:space="preserve">Departemen </w:t>
            </w:r>
            <w:r w:rsidR="002E0DBC">
              <w:rPr>
                <w:rFonts w:ascii="Times New Roman" w:hAnsi="Times New Roman" w:cs="Times New Roman"/>
                <w:sz w:val="24"/>
                <w:szCs w:val="24"/>
              </w:rPr>
              <w:t>II</w:t>
            </w:r>
          </w:p>
        </w:tc>
      </w:tr>
      <w:tr w:rsidR="005A2FD8" w:rsidTr="005A2FD8">
        <w:tc>
          <w:tcPr>
            <w:tcW w:w="5665" w:type="dxa"/>
          </w:tcPr>
          <w:p w:rsidR="002E0DBC" w:rsidRDefault="002E0DBC" w:rsidP="005A2FD8">
            <w:pPr>
              <w:jc w:val="both"/>
              <w:rPr>
                <w:rFonts w:ascii="Times New Roman" w:hAnsi="Times New Roman" w:cs="Times New Roman"/>
                <w:sz w:val="24"/>
                <w:szCs w:val="24"/>
              </w:rPr>
            </w:pPr>
            <w:r>
              <w:rPr>
                <w:rFonts w:ascii="Times New Roman" w:hAnsi="Times New Roman" w:cs="Times New Roman"/>
                <w:sz w:val="24"/>
                <w:szCs w:val="24"/>
              </w:rPr>
              <w:t>Persediaan BDP awal tahun</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lastRenderedPageBreak/>
              <w:t>Unit masuk proses</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 xml:space="preserve">Diterima dari departemen </w:t>
            </w:r>
            <w:r w:rsidR="002E0DBC">
              <w:rPr>
                <w:rFonts w:ascii="Times New Roman" w:hAnsi="Times New Roman" w:cs="Times New Roman"/>
                <w:sz w:val="24"/>
                <w:szCs w:val="24"/>
              </w:rPr>
              <w:t>lain</w:t>
            </w:r>
          </w:p>
          <w:p w:rsidR="002E0DBC" w:rsidRDefault="002E0DBC" w:rsidP="005A2FD8">
            <w:pPr>
              <w:jc w:val="both"/>
              <w:rPr>
                <w:rFonts w:ascii="Times New Roman" w:hAnsi="Times New Roman" w:cs="Times New Roman"/>
                <w:sz w:val="24"/>
                <w:szCs w:val="24"/>
              </w:rPr>
            </w:pPr>
            <w:r>
              <w:rPr>
                <w:rFonts w:ascii="Times New Roman" w:hAnsi="Times New Roman" w:cs="Times New Roman"/>
                <w:sz w:val="24"/>
                <w:szCs w:val="24"/>
              </w:rPr>
              <w:t>Persediaan PDP akhir bulan</w:t>
            </w:r>
          </w:p>
          <w:p w:rsidR="005A2FD8" w:rsidRDefault="002E0DBC" w:rsidP="005A2FD8">
            <w:pPr>
              <w:jc w:val="both"/>
              <w:rPr>
                <w:rFonts w:ascii="Times New Roman" w:hAnsi="Times New Roman" w:cs="Times New Roman"/>
                <w:sz w:val="24"/>
                <w:szCs w:val="24"/>
              </w:rPr>
            </w:pPr>
            <w:r>
              <w:rPr>
                <w:rFonts w:ascii="Times New Roman" w:hAnsi="Times New Roman" w:cs="Times New Roman"/>
                <w:sz w:val="24"/>
                <w:szCs w:val="24"/>
              </w:rPr>
              <w:t>Biaya-biaya</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 xml:space="preserve">      Biaya bahan baku</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 xml:space="preserve">      Biaya tenag akerja</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 xml:space="preserve">      Biaya overhead pabrik</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T</w:t>
            </w:r>
            <w:r w:rsidR="002E0DBC">
              <w:rPr>
                <w:rFonts w:ascii="Times New Roman" w:hAnsi="Times New Roman" w:cs="Times New Roman"/>
                <w:sz w:val="24"/>
                <w:szCs w:val="24"/>
              </w:rPr>
              <w:t>ingkat penyelesaian persediaan</w:t>
            </w:r>
            <w:r>
              <w:rPr>
                <w:rFonts w:ascii="Times New Roman" w:hAnsi="Times New Roman" w:cs="Times New Roman"/>
                <w:sz w:val="24"/>
                <w:szCs w:val="24"/>
              </w:rPr>
              <w:t xml:space="preserve"> PDP akhir</w:t>
            </w:r>
          </w:p>
          <w:p w:rsidR="005A2FD8" w:rsidRDefault="005A2FD8" w:rsidP="005A2FD8">
            <w:pPr>
              <w:jc w:val="both"/>
              <w:rPr>
                <w:rFonts w:ascii="Times New Roman" w:hAnsi="Times New Roman" w:cs="Times New Roman"/>
                <w:sz w:val="24"/>
                <w:szCs w:val="24"/>
              </w:rPr>
            </w:pPr>
            <w:r>
              <w:rPr>
                <w:rFonts w:ascii="Times New Roman" w:hAnsi="Times New Roman" w:cs="Times New Roman"/>
                <w:sz w:val="24"/>
                <w:szCs w:val="24"/>
              </w:rPr>
              <w:t xml:space="preserve">      Biaya bahan baku</w:t>
            </w:r>
          </w:p>
          <w:p w:rsidR="005A2FD8" w:rsidRDefault="005A2FD8" w:rsidP="002E0DBC">
            <w:pPr>
              <w:jc w:val="both"/>
              <w:rPr>
                <w:rFonts w:ascii="Times New Roman" w:hAnsi="Times New Roman" w:cs="Times New Roman"/>
                <w:sz w:val="24"/>
                <w:szCs w:val="24"/>
              </w:rPr>
            </w:pPr>
            <w:r>
              <w:rPr>
                <w:rFonts w:ascii="Times New Roman" w:hAnsi="Times New Roman" w:cs="Times New Roman"/>
                <w:sz w:val="24"/>
                <w:szCs w:val="24"/>
              </w:rPr>
              <w:t xml:space="preserve">      Biaya konversi</w:t>
            </w:r>
          </w:p>
        </w:tc>
        <w:tc>
          <w:tcPr>
            <w:tcW w:w="1985" w:type="dxa"/>
          </w:tcPr>
          <w:p w:rsidR="002E0DBC" w:rsidRDefault="002E0DBC" w:rsidP="005A2FD8">
            <w:pPr>
              <w:jc w:val="right"/>
              <w:rPr>
                <w:rFonts w:ascii="Times New Roman" w:hAnsi="Times New Roman" w:cs="Times New Roman"/>
                <w:sz w:val="24"/>
                <w:szCs w:val="24"/>
              </w:rPr>
            </w:pPr>
            <w:r>
              <w:rPr>
                <w:rFonts w:ascii="Times New Roman" w:hAnsi="Times New Roman" w:cs="Times New Roman"/>
                <w:sz w:val="24"/>
                <w:szCs w:val="24"/>
              </w:rPr>
              <w:lastRenderedPageBreak/>
              <w:t>0</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lastRenderedPageBreak/>
              <w:t>420</w:t>
            </w:r>
            <w:r w:rsidR="005A2FD8">
              <w:rPr>
                <w:rFonts w:ascii="Times New Roman" w:hAnsi="Times New Roman" w:cs="Times New Roman"/>
                <w:sz w:val="24"/>
                <w:szCs w:val="24"/>
              </w:rPr>
              <w:t>.000 unit</w:t>
            </w: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60.000 unit</w:t>
            </w:r>
          </w:p>
          <w:p w:rsidR="002E0DBC" w:rsidRDefault="002E0DBC" w:rsidP="005A2FD8">
            <w:pPr>
              <w:jc w:val="right"/>
              <w:rPr>
                <w:rFonts w:ascii="Times New Roman" w:hAnsi="Times New Roman" w:cs="Times New Roman"/>
                <w:sz w:val="24"/>
                <w:szCs w:val="24"/>
              </w:rPr>
            </w:pP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Rp.</w:t>
            </w:r>
            <w:r w:rsidR="002E0DBC">
              <w:rPr>
                <w:rFonts w:ascii="Times New Roman" w:hAnsi="Times New Roman" w:cs="Times New Roman"/>
                <w:sz w:val="24"/>
                <w:szCs w:val="24"/>
              </w:rPr>
              <w:t>378</w:t>
            </w:r>
            <w:r>
              <w:rPr>
                <w:rFonts w:ascii="Times New Roman" w:hAnsi="Times New Roman" w:cs="Times New Roman"/>
                <w:sz w:val="24"/>
                <w:szCs w:val="24"/>
              </w:rPr>
              <w:t>.000</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2</w:t>
            </w:r>
            <w:r w:rsidR="005A2FD8">
              <w:rPr>
                <w:rFonts w:ascii="Times New Roman" w:hAnsi="Times New Roman" w:cs="Times New Roman"/>
                <w:sz w:val="24"/>
                <w:szCs w:val="24"/>
              </w:rPr>
              <w:t>60.000</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223</w:t>
            </w:r>
            <w:r w:rsidR="005A2FD8">
              <w:rPr>
                <w:rFonts w:ascii="Times New Roman" w:hAnsi="Times New Roman" w:cs="Times New Roman"/>
                <w:sz w:val="24"/>
                <w:szCs w:val="24"/>
              </w:rPr>
              <w:t>.</w:t>
            </w:r>
            <w:r>
              <w:rPr>
                <w:rFonts w:ascii="Times New Roman" w:hAnsi="Times New Roman" w:cs="Times New Roman"/>
                <w:sz w:val="24"/>
                <w:szCs w:val="24"/>
              </w:rPr>
              <w:t>2</w:t>
            </w:r>
            <w:r w:rsidR="005A2FD8">
              <w:rPr>
                <w:rFonts w:ascii="Times New Roman" w:hAnsi="Times New Roman" w:cs="Times New Roman"/>
                <w:sz w:val="24"/>
                <w:szCs w:val="24"/>
              </w:rPr>
              <w:t xml:space="preserve">00    </w:t>
            </w:r>
          </w:p>
          <w:p w:rsidR="005A2FD8" w:rsidRDefault="005A2FD8" w:rsidP="005A2FD8">
            <w:pPr>
              <w:jc w:val="right"/>
              <w:rPr>
                <w:rFonts w:ascii="Times New Roman" w:hAnsi="Times New Roman" w:cs="Times New Roman"/>
                <w:sz w:val="24"/>
                <w:szCs w:val="24"/>
              </w:rPr>
            </w:pP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100%</w:t>
            </w: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20%</w:t>
            </w:r>
          </w:p>
        </w:tc>
        <w:tc>
          <w:tcPr>
            <w:tcW w:w="1702" w:type="dxa"/>
          </w:tcPr>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lastRenderedPageBreak/>
              <w:t>0</w:t>
            </w:r>
          </w:p>
          <w:p w:rsidR="002E0DBC" w:rsidRDefault="002E0DBC" w:rsidP="005A2FD8">
            <w:pPr>
              <w:jc w:val="right"/>
              <w:rPr>
                <w:rFonts w:ascii="Times New Roman" w:hAnsi="Times New Roman" w:cs="Times New Roman"/>
                <w:sz w:val="24"/>
                <w:szCs w:val="24"/>
              </w:rPr>
            </w:pP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360</w:t>
            </w:r>
            <w:r w:rsidR="005A2FD8">
              <w:rPr>
                <w:rFonts w:ascii="Times New Roman" w:hAnsi="Times New Roman" w:cs="Times New Roman"/>
                <w:sz w:val="24"/>
                <w:szCs w:val="24"/>
              </w:rPr>
              <w:t>.000 unit</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72</w:t>
            </w:r>
            <w:r w:rsidR="005A2FD8">
              <w:rPr>
                <w:rFonts w:ascii="Times New Roman" w:hAnsi="Times New Roman" w:cs="Times New Roman"/>
                <w:sz w:val="24"/>
                <w:szCs w:val="24"/>
              </w:rPr>
              <w:t>.000 unit</w:t>
            </w: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w:t>
            </w:r>
          </w:p>
          <w:p w:rsidR="002E0DBC" w:rsidRDefault="002E0DBC" w:rsidP="005A2FD8">
            <w:pPr>
              <w:jc w:val="right"/>
              <w:rPr>
                <w:rFonts w:ascii="Times New Roman" w:hAnsi="Times New Roman" w:cs="Times New Roman"/>
                <w:sz w:val="24"/>
                <w:szCs w:val="24"/>
              </w:rPr>
            </w:pPr>
            <w:r>
              <w:rPr>
                <w:rFonts w:ascii="Times New Roman" w:hAnsi="Times New Roman" w:cs="Times New Roman"/>
                <w:sz w:val="24"/>
                <w:szCs w:val="24"/>
              </w:rPr>
              <w:t>-</w:t>
            </w: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Rp.</w:t>
            </w:r>
            <w:r w:rsidR="002E0DBC">
              <w:rPr>
                <w:rFonts w:ascii="Times New Roman" w:hAnsi="Times New Roman" w:cs="Times New Roman"/>
                <w:sz w:val="24"/>
                <w:szCs w:val="24"/>
              </w:rPr>
              <w:t>169.200</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135.360</w:t>
            </w:r>
          </w:p>
          <w:p w:rsidR="005A2FD8" w:rsidRDefault="005A2FD8" w:rsidP="005A2FD8">
            <w:pPr>
              <w:jc w:val="right"/>
              <w:rPr>
                <w:rFonts w:ascii="Times New Roman" w:hAnsi="Times New Roman" w:cs="Times New Roman"/>
                <w:sz w:val="24"/>
                <w:szCs w:val="24"/>
              </w:rPr>
            </w:pPr>
          </w:p>
          <w:p w:rsidR="005A2FD8" w:rsidRDefault="005A2FD8" w:rsidP="005A2FD8">
            <w:pPr>
              <w:jc w:val="right"/>
              <w:rPr>
                <w:rFonts w:ascii="Times New Roman" w:hAnsi="Times New Roman" w:cs="Times New Roman"/>
                <w:sz w:val="24"/>
                <w:szCs w:val="24"/>
              </w:rPr>
            </w:pPr>
            <w:r>
              <w:rPr>
                <w:rFonts w:ascii="Times New Roman" w:hAnsi="Times New Roman" w:cs="Times New Roman"/>
                <w:sz w:val="24"/>
                <w:szCs w:val="24"/>
              </w:rPr>
              <w:t>-</w:t>
            </w:r>
          </w:p>
          <w:p w:rsidR="005A2FD8" w:rsidRDefault="002E0DBC" w:rsidP="005A2FD8">
            <w:pPr>
              <w:jc w:val="right"/>
              <w:rPr>
                <w:rFonts w:ascii="Times New Roman" w:hAnsi="Times New Roman" w:cs="Times New Roman"/>
                <w:sz w:val="24"/>
                <w:szCs w:val="24"/>
              </w:rPr>
            </w:pPr>
            <w:r>
              <w:rPr>
                <w:rFonts w:ascii="Times New Roman" w:hAnsi="Times New Roman" w:cs="Times New Roman"/>
                <w:sz w:val="24"/>
                <w:szCs w:val="24"/>
              </w:rPr>
              <w:t>7</w:t>
            </w:r>
            <w:r w:rsidR="005A2FD8">
              <w:rPr>
                <w:rFonts w:ascii="Times New Roman" w:hAnsi="Times New Roman" w:cs="Times New Roman"/>
                <w:sz w:val="24"/>
                <w:szCs w:val="24"/>
              </w:rPr>
              <w:t>0%</w:t>
            </w:r>
          </w:p>
        </w:tc>
      </w:tr>
    </w:tbl>
    <w:p w:rsidR="005A2FD8" w:rsidRDefault="002E0DBC" w:rsidP="005A2F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Diminta:</w:t>
      </w:r>
    </w:p>
    <w:p w:rsidR="002E0DBC" w:rsidRDefault="002E0DBC" w:rsidP="002E0DB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Buat laporan Harga Pokok Produksi untuk Dept I dan Dept II</w:t>
      </w:r>
    </w:p>
    <w:p w:rsidR="002E0DBC" w:rsidRPr="002E0DBC" w:rsidRDefault="002E0DBC" w:rsidP="002E0DB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Buat Jurnal</w:t>
      </w:r>
    </w:p>
    <w:p w:rsidR="005A2FD8" w:rsidRDefault="005A2FD8" w:rsidP="005A2FD8">
      <w:pPr>
        <w:spacing w:after="0" w:line="240" w:lineRule="auto"/>
        <w:rPr>
          <w:rFonts w:ascii="Times New Roman" w:hAnsi="Times New Roman" w:cs="Times New Roman"/>
          <w:sz w:val="24"/>
          <w:szCs w:val="24"/>
        </w:rPr>
      </w:pPr>
    </w:p>
    <w:p w:rsidR="005A2FD8" w:rsidRDefault="005A2FD8" w:rsidP="00AA4146">
      <w:pPr>
        <w:spacing w:after="0" w:line="240" w:lineRule="auto"/>
        <w:rPr>
          <w:rFonts w:ascii="Times New Roman" w:hAnsi="Times New Roman" w:cs="Times New Roman"/>
          <w:sz w:val="24"/>
          <w:szCs w:val="24"/>
        </w:rPr>
      </w:pPr>
      <w:r>
        <w:rPr>
          <w:rFonts w:ascii="Times New Roman" w:hAnsi="Times New Roman" w:cs="Times New Roman"/>
          <w:sz w:val="24"/>
          <w:szCs w:val="24"/>
        </w:rPr>
        <w:t>SOAL 5</w:t>
      </w:r>
    </w:p>
    <w:p w:rsidR="00AA4146" w:rsidRDefault="00AA4146" w:rsidP="00102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CV KERJA KERAS</w:t>
      </w:r>
      <w:r w:rsidR="00102741">
        <w:rPr>
          <w:rFonts w:ascii="Times New Roman" w:hAnsi="Times New Roman" w:cs="Times New Roman"/>
          <w:sz w:val="24"/>
          <w:szCs w:val="24"/>
        </w:rPr>
        <w:t xml:space="preserve"> p</w:t>
      </w:r>
      <w:r>
        <w:rPr>
          <w:rFonts w:ascii="Times New Roman" w:hAnsi="Times New Roman" w:cs="Times New Roman"/>
          <w:sz w:val="24"/>
          <w:szCs w:val="24"/>
        </w:rPr>
        <w:t xml:space="preserve">ada bulan Maret memulai untuk berproses produksi. Perusahaan ini menghasilkan suatu produk yang diolah </w:t>
      </w:r>
      <w:r w:rsidR="00102741">
        <w:rPr>
          <w:rFonts w:ascii="Times New Roman" w:hAnsi="Times New Roman" w:cs="Times New Roman"/>
          <w:sz w:val="24"/>
          <w:szCs w:val="24"/>
        </w:rPr>
        <w:t>m</w:t>
      </w:r>
      <w:r>
        <w:rPr>
          <w:rFonts w:ascii="Times New Roman" w:hAnsi="Times New Roman" w:cs="Times New Roman"/>
          <w:sz w:val="24"/>
          <w:szCs w:val="24"/>
        </w:rPr>
        <w:t>elalui 2 departemen yaitu departemen awal dan departemen akhir. Bagian akuntansi perusahaan ini telah mengumpulkan data bulan Maret seperti yang disajikan sbb:</w:t>
      </w:r>
    </w:p>
    <w:tbl>
      <w:tblPr>
        <w:tblStyle w:val="TableGrid"/>
        <w:tblW w:w="0" w:type="auto"/>
        <w:tblLook w:val="04A0" w:firstRow="1" w:lastRow="0" w:firstColumn="1" w:lastColumn="0" w:noHBand="0" w:noVBand="1"/>
      </w:tblPr>
      <w:tblGrid>
        <w:gridCol w:w="5240"/>
        <w:gridCol w:w="1985"/>
        <w:gridCol w:w="2125"/>
      </w:tblGrid>
      <w:tr w:rsidR="00AA4146" w:rsidTr="00DD0D9F">
        <w:tc>
          <w:tcPr>
            <w:tcW w:w="5240" w:type="dxa"/>
          </w:tcPr>
          <w:p w:rsidR="00AA4146" w:rsidRDefault="00AA4146" w:rsidP="00AA4146">
            <w:pPr>
              <w:jc w:val="both"/>
              <w:rPr>
                <w:rFonts w:ascii="Times New Roman" w:hAnsi="Times New Roman" w:cs="Times New Roman"/>
                <w:sz w:val="24"/>
                <w:szCs w:val="24"/>
              </w:rPr>
            </w:pPr>
          </w:p>
        </w:tc>
        <w:tc>
          <w:tcPr>
            <w:tcW w:w="1985"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Departemen Awal</w:t>
            </w:r>
          </w:p>
        </w:tc>
        <w:tc>
          <w:tcPr>
            <w:tcW w:w="2125" w:type="dxa"/>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Departemen Akhir</w:t>
            </w:r>
          </w:p>
        </w:tc>
      </w:tr>
      <w:tr w:rsidR="00AA4146" w:rsidTr="00DD0D9F">
        <w:tc>
          <w:tcPr>
            <w:tcW w:w="5240" w:type="dxa"/>
          </w:tcPr>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Unit masuk proses</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Diterima dari departemen awal</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Produk jadi yang ditransfer ke gudang</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Biaya yang dikeluarkan bulan Maret</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 xml:space="preserve">      Biaya bahan baku</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 xml:space="preserve">      Biaya tenaga</w:t>
            </w:r>
            <w:r w:rsidR="00DD0D9F">
              <w:rPr>
                <w:rFonts w:ascii="Times New Roman" w:hAnsi="Times New Roman" w:cs="Times New Roman"/>
                <w:sz w:val="24"/>
                <w:szCs w:val="24"/>
              </w:rPr>
              <w:t xml:space="preserve"> </w:t>
            </w:r>
            <w:r>
              <w:rPr>
                <w:rFonts w:ascii="Times New Roman" w:hAnsi="Times New Roman" w:cs="Times New Roman"/>
                <w:sz w:val="24"/>
                <w:szCs w:val="24"/>
              </w:rPr>
              <w:t>kerja</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 xml:space="preserve">      Biaya overhead pabrik</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Tingkat penyelesaian persediaan PDP akhir</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 xml:space="preserve">      Biaya bahan baku</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 xml:space="preserve">      Biaya konversi</w:t>
            </w:r>
          </w:p>
          <w:p w:rsidR="00AA4146" w:rsidRDefault="00AA4146" w:rsidP="005B2C64">
            <w:pPr>
              <w:jc w:val="both"/>
              <w:rPr>
                <w:rFonts w:ascii="Times New Roman" w:hAnsi="Times New Roman" w:cs="Times New Roman"/>
                <w:sz w:val="24"/>
                <w:szCs w:val="24"/>
              </w:rPr>
            </w:pPr>
            <w:r>
              <w:rPr>
                <w:rFonts w:ascii="Times New Roman" w:hAnsi="Times New Roman" w:cs="Times New Roman"/>
                <w:sz w:val="24"/>
                <w:szCs w:val="24"/>
              </w:rPr>
              <w:t>(tidak ada produk yang hilang dlm prose</w:t>
            </w:r>
            <w:r w:rsidR="005B2C64">
              <w:rPr>
                <w:rFonts w:ascii="Times New Roman" w:hAnsi="Times New Roman" w:cs="Times New Roman"/>
                <w:sz w:val="24"/>
                <w:szCs w:val="24"/>
              </w:rPr>
              <w:t>s</w:t>
            </w:r>
            <w:r>
              <w:rPr>
                <w:rFonts w:ascii="Times New Roman" w:hAnsi="Times New Roman" w:cs="Times New Roman"/>
                <w:sz w:val="24"/>
                <w:szCs w:val="24"/>
              </w:rPr>
              <w:t xml:space="preserve"> produksi)</w:t>
            </w:r>
          </w:p>
        </w:tc>
        <w:tc>
          <w:tcPr>
            <w:tcW w:w="1985"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35.000 unit</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w:t>
            </w:r>
          </w:p>
          <w:p w:rsidR="00AA4146" w:rsidRDefault="00AA4146" w:rsidP="00AA4146">
            <w:pPr>
              <w:jc w:val="right"/>
              <w:rPr>
                <w:rFonts w:ascii="Times New Roman" w:hAnsi="Times New Roman" w:cs="Times New Roman"/>
                <w:sz w:val="24"/>
                <w:szCs w:val="24"/>
              </w:rPr>
            </w:pPr>
          </w:p>
          <w:p w:rsidR="00DD0D9F" w:rsidRDefault="00DD0D9F"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Rp.430.000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620.000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 xml:space="preserve">620.000    </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100%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20%</w:t>
            </w:r>
          </w:p>
        </w:tc>
        <w:tc>
          <w:tcPr>
            <w:tcW w:w="2125" w:type="dxa"/>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30.000 unit</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21.000 unit</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w:t>
            </w:r>
          </w:p>
          <w:p w:rsidR="00DD0D9F" w:rsidRDefault="00DD0D9F"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Rp.861.000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738.000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40%</w:t>
            </w:r>
          </w:p>
        </w:tc>
      </w:tr>
    </w:tbl>
    <w:p w:rsidR="00AA4146" w:rsidRDefault="00AA4146" w:rsidP="00AA4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Diminta:</w:t>
      </w:r>
    </w:p>
    <w:p w:rsidR="00AA4146" w:rsidRDefault="00AA4146" w:rsidP="00AA4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Buatlah laporan harga pokok di kedua departemen tersebut</w:t>
      </w: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Default="00AA4146" w:rsidP="00AA4146">
      <w:pPr>
        <w:spacing w:after="0" w:line="240" w:lineRule="auto"/>
        <w:jc w:val="both"/>
        <w:rPr>
          <w:rFonts w:ascii="Times New Roman" w:hAnsi="Times New Roman" w:cs="Times New Roman"/>
          <w:sz w:val="24"/>
          <w:szCs w:val="24"/>
        </w:rPr>
      </w:pPr>
    </w:p>
    <w:p w:rsidR="00AA4146" w:rsidRPr="00D8314E" w:rsidRDefault="00AA4146" w:rsidP="00AA414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Penyelesaian:</w:t>
      </w:r>
    </w:p>
    <w:p w:rsidR="00AA4146" w:rsidRPr="008F289A" w:rsidRDefault="00AA4146" w:rsidP="00AA414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CV KERJA KERAS</w:t>
      </w:r>
    </w:p>
    <w:p w:rsidR="00AA4146" w:rsidRDefault="00AA4146" w:rsidP="00AA4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Laporan Biaya Produksi Departemen Awal</w:t>
      </w:r>
    </w:p>
    <w:p w:rsidR="00AA4146" w:rsidRPr="008F289A" w:rsidRDefault="00AA4146" w:rsidP="00AA414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rPr>
        <w:t xml:space="preserve">Bulan </w:t>
      </w:r>
      <w:r>
        <w:rPr>
          <w:rFonts w:ascii="Times New Roman" w:hAnsi="Times New Roman" w:cs="Times New Roman"/>
          <w:sz w:val="24"/>
          <w:szCs w:val="24"/>
          <w:lang w:val="en-ID"/>
        </w:rPr>
        <w:t>Maret</w:t>
      </w:r>
    </w:p>
    <w:tbl>
      <w:tblPr>
        <w:tblStyle w:val="TableGrid"/>
        <w:tblW w:w="10119" w:type="dxa"/>
        <w:tblLook w:val="04A0" w:firstRow="1" w:lastRow="0" w:firstColumn="1" w:lastColumn="0" w:noHBand="0" w:noVBand="1"/>
      </w:tblPr>
      <w:tblGrid>
        <w:gridCol w:w="1620"/>
        <w:gridCol w:w="1890"/>
        <w:gridCol w:w="3487"/>
        <w:gridCol w:w="1191"/>
        <w:gridCol w:w="370"/>
        <w:gridCol w:w="1561"/>
      </w:tblGrid>
      <w:tr w:rsidR="00AA4146" w:rsidTr="00AA4146">
        <w:trPr>
          <w:trHeight w:val="1830"/>
        </w:trPr>
        <w:tc>
          <w:tcPr>
            <w:tcW w:w="6997" w:type="dxa"/>
            <w:gridSpan w:val="3"/>
            <w:tcBorders>
              <w:top w:val="nil"/>
              <w:left w:val="nil"/>
              <w:right w:val="nil"/>
            </w:tcBorders>
          </w:tcPr>
          <w:p w:rsidR="00AA4146" w:rsidRDefault="00AA4146" w:rsidP="00AA4146">
            <w:pPr>
              <w:rPr>
                <w:rFonts w:ascii="Times New Roman" w:hAnsi="Times New Roman" w:cs="Times New Roman"/>
                <w:sz w:val="24"/>
                <w:szCs w:val="24"/>
              </w:rPr>
            </w:pPr>
            <w:r>
              <w:rPr>
                <w:rFonts w:ascii="Times New Roman" w:hAnsi="Times New Roman" w:cs="Times New Roman"/>
                <w:b/>
                <w:sz w:val="24"/>
                <w:szCs w:val="24"/>
              </w:rPr>
              <w:t xml:space="preserve">Daftar </w:t>
            </w:r>
            <w:r>
              <w:rPr>
                <w:rFonts w:ascii="Times New Roman" w:hAnsi="Times New Roman" w:cs="Times New Roman"/>
                <w:b/>
                <w:sz w:val="24"/>
                <w:szCs w:val="24"/>
                <w:lang w:val="en-ID"/>
              </w:rPr>
              <w:t xml:space="preserve">Kuantitas </w:t>
            </w:r>
            <w:r>
              <w:rPr>
                <w:rFonts w:ascii="Times New Roman" w:hAnsi="Times New Roman" w:cs="Times New Roman"/>
                <w:b/>
                <w:sz w:val="24"/>
                <w:szCs w:val="24"/>
              </w:rPr>
              <w:t>Fisik</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Produk masuk proses</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lang w:val="en-ID"/>
              </w:rPr>
              <w:t>P</w:t>
            </w:r>
            <w:r>
              <w:rPr>
                <w:rFonts w:ascii="Times New Roman" w:hAnsi="Times New Roman" w:cs="Times New Roman"/>
                <w:sz w:val="24"/>
                <w:szCs w:val="24"/>
              </w:rPr>
              <w:t>roduk Jadi ditransfer ke Departemen Akhir</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Produk dalam Proses akhir (B</w:t>
            </w:r>
            <w:r>
              <w:rPr>
                <w:rFonts w:ascii="Times New Roman" w:hAnsi="Times New Roman" w:cs="Times New Roman"/>
                <w:sz w:val="24"/>
                <w:szCs w:val="24"/>
                <w:lang w:val="en-ID"/>
              </w:rPr>
              <w:t xml:space="preserve">iaya </w:t>
            </w:r>
            <w:r>
              <w:rPr>
                <w:rFonts w:ascii="Times New Roman" w:hAnsi="Times New Roman" w:cs="Times New Roman"/>
                <w:sz w:val="24"/>
                <w:szCs w:val="24"/>
              </w:rPr>
              <w:t>B</w:t>
            </w:r>
            <w:r>
              <w:rPr>
                <w:rFonts w:ascii="Times New Roman" w:hAnsi="Times New Roman" w:cs="Times New Roman"/>
                <w:sz w:val="24"/>
                <w:szCs w:val="24"/>
                <w:lang w:val="en-ID"/>
              </w:rPr>
              <w:t>ahan</w:t>
            </w:r>
            <w:r>
              <w:rPr>
                <w:rFonts w:ascii="Times New Roman" w:hAnsi="Times New Roman" w:cs="Times New Roman"/>
                <w:sz w:val="24"/>
                <w:szCs w:val="24"/>
              </w:rPr>
              <w:t xml:space="preserve"> 100%; </w:t>
            </w:r>
            <w:r>
              <w:rPr>
                <w:rFonts w:ascii="Times New Roman" w:hAnsi="Times New Roman" w:cs="Times New Roman"/>
                <w:sz w:val="24"/>
                <w:szCs w:val="24"/>
                <w:lang w:val="en-ID"/>
              </w:rPr>
              <w:t>Biaya Konversi</w:t>
            </w:r>
            <w:r>
              <w:rPr>
                <w:rFonts w:ascii="Times New Roman" w:hAnsi="Times New Roman" w:cs="Times New Roman"/>
                <w:sz w:val="24"/>
                <w:szCs w:val="24"/>
              </w:rPr>
              <w:t xml:space="preserve"> </w:t>
            </w:r>
            <w:r>
              <w:rPr>
                <w:rFonts w:ascii="Times New Roman" w:hAnsi="Times New Roman" w:cs="Times New Roman"/>
                <w:sz w:val="24"/>
                <w:szCs w:val="24"/>
                <w:lang w:val="en-ID"/>
              </w:rPr>
              <w:t>2</w:t>
            </w:r>
            <w:r>
              <w:rPr>
                <w:rFonts w:ascii="Times New Roman" w:hAnsi="Times New Roman" w:cs="Times New Roman"/>
                <w:sz w:val="24"/>
                <w:szCs w:val="24"/>
              </w:rPr>
              <w:t>0%)</w:t>
            </w:r>
          </w:p>
          <w:p w:rsidR="00AA4146" w:rsidRDefault="00AA4146" w:rsidP="00AA4146">
            <w:pPr>
              <w:jc w:val="both"/>
              <w:rPr>
                <w:rFonts w:ascii="Times New Roman" w:hAnsi="Times New Roman" w:cs="Times New Roman"/>
                <w:sz w:val="24"/>
                <w:szCs w:val="24"/>
              </w:rPr>
            </w:pPr>
          </w:p>
          <w:p w:rsidR="00AA4146" w:rsidRPr="0024322D" w:rsidRDefault="00AA4146" w:rsidP="00AA4146">
            <w:pPr>
              <w:jc w:val="both"/>
              <w:rPr>
                <w:rFonts w:ascii="Times New Roman" w:hAnsi="Times New Roman" w:cs="Times New Roman"/>
                <w:sz w:val="24"/>
                <w:szCs w:val="24"/>
              </w:rPr>
            </w:pPr>
            <w:r>
              <w:rPr>
                <w:rFonts w:ascii="Times New Roman" w:hAnsi="Times New Roman" w:cs="Times New Roman"/>
                <w:sz w:val="24"/>
                <w:szCs w:val="24"/>
              </w:rPr>
              <w:t>PEMBEBANAN BIAYA</w:t>
            </w:r>
          </w:p>
        </w:tc>
        <w:tc>
          <w:tcPr>
            <w:tcW w:w="1561" w:type="dxa"/>
            <w:gridSpan w:val="2"/>
            <w:tcBorders>
              <w:top w:val="nil"/>
              <w:left w:val="nil"/>
              <w:right w:val="nil"/>
            </w:tcBorders>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lang w:val="en-ID"/>
              </w:rPr>
              <w:t>30.0</w:t>
            </w:r>
            <w:r>
              <w:rPr>
                <w:rFonts w:ascii="Times New Roman" w:hAnsi="Times New Roman" w:cs="Times New Roman"/>
                <w:sz w:val="24"/>
                <w:szCs w:val="24"/>
              </w:rPr>
              <w:t>00 unit</w:t>
            </w:r>
          </w:p>
          <w:p w:rsidR="00AA4146" w:rsidRPr="0024322D" w:rsidRDefault="00AA4146" w:rsidP="00AA4146">
            <w:pPr>
              <w:jc w:val="right"/>
              <w:rPr>
                <w:rFonts w:ascii="Times New Roman" w:hAnsi="Times New Roman" w:cs="Times New Roman"/>
                <w:sz w:val="24"/>
                <w:szCs w:val="24"/>
                <w:u w:val="single"/>
              </w:rPr>
            </w:pPr>
            <w:r>
              <w:rPr>
                <w:rFonts w:ascii="Times New Roman" w:hAnsi="Times New Roman" w:cs="Times New Roman"/>
                <w:sz w:val="24"/>
                <w:szCs w:val="24"/>
                <w:u w:val="single"/>
                <w:lang w:val="en-ID"/>
              </w:rPr>
              <w:t>5.000</w:t>
            </w:r>
            <w:r>
              <w:rPr>
                <w:rFonts w:ascii="Times New Roman" w:hAnsi="Times New Roman" w:cs="Times New Roman"/>
                <w:sz w:val="24"/>
                <w:szCs w:val="24"/>
                <w:u w:val="single"/>
              </w:rPr>
              <w:t xml:space="preserve"> unit</w:t>
            </w:r>
          </w:p>
          <w:p w:rsidR="00AA4146" w:rsidRDefault="00AA4146" w:rsidP="00AA4146">
            <w:pPr>
              <w:jc w:val="right"/>
              <w:rPr>
                <w:rFonts w:ascii="Times New Roman" w:hAnsi="Times New Roman" w:cs="Times New Roman"/>
                <w:sz w:val="24"/>
                <w:szCs w:val="24"/>
              </w:rPr>
            </w:pPr>
          </w:p>
        </w:tc>
        <w:tc>
          <w:tcPr>
            <w:tcW w:w="1561" w:type="dxa"/>
            <w:tcBorders>
              <w:top w:val="nil"/>
              <w:left w:val="nil"/>
              <w:bottom w:val="nil"/>
              <w:right w:val="nil"/>
            </w:tcBorders>
          </w:tcPr>
          <w:p w:rsidR="00AA4146" w:rsidRDefault="00AA4146" w:rsidP="00AA4146">
            <w:pPr>
              <w:jc w:val="right"/>
              <w:rPr>
                <w:rFonts w:ascii="Times New Roman" w:hAnsi="Times New Roman" w:cs="Times New Roman"/>
                <w:sz w:val="24"/>
                <w:szCs w:val="24"/>
                <w:lang w:val="en-ID"/>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lang w:val="en-ID"/>
              </w:rPr>
              <w:t>3</w:t>
            </w:r>
            <w:r>
              <w:rPr>
                <w:rFonts w:ascii="Times New Roman" w:hAnsi="Times New Roman" w:cs="Times New Roman"/>
                <w:sz w:val="24"/>
                <w:szCs w:val="24"/>
              </w:rPr>
              <w:t>5.000 unit</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Pr="009826AA" w:rsidRDefault="00AA4146" w:rsidP="00AA4146">
            <w:pPr>
              <w:pBdr>
                <w:bottom w:val="double" w:sz="4" w:space="1" w:color="auto"/>
              </w:pBdr>
              <w:jc w:val="right"/>
              <w:rPr>
                <w:rFonts w:ascii="Times New Roman" w:hAnsi="Times New Roman" w:cs="Times New Roman"/>
                <w:sz w:val="24"/>
                <w:szCs w:val="24"/>
              </w:rPr>
            </w:pPr>
            <w:r>
              <w:rPr>
                <w:rFonts w:ascii="Times New Roman" w:hAnsi="Times New Roman" w:cs="Times New Roman"/>
                <w:sz w:val="24"/>
                <w:szCs w:val="24"/>
                <w:lang w:val="en-ID"/>
              </w:rPr>
              <w:t>35.000</w:t>
            </w:r>
            <w:r w:rsidRPr="009826AA">
              <w:rPr>
                <w:rFonts w:ascii="Times New Roman" w:hAnsi="Times New Roman" w:cs="Times New Roman"/>
                <w:sz w:val="24"/>
                <w:szCs w:val="24"/>
              </w:rPr>
              <w:t xml:space="preserve"> unit</w:t>
            </w:r>
          </w:p>
          <w:p w:rsidR="00AA4146" w:rsidRDefault="00AA4146" w:rsidP="00AA4146">
            <w:pPr>
              <w:jc w:val="right"/>
              <w:rPr>
                <w:rFonts w:ascii="Times New Roman" w:hAnsi="Times New Roman" w:cs="Times New Roman"/>
                <w:sz w:val="24"/>
                <w:szCs w:val="24"/>
              </w:rPr>
            </w:pPr>
          </w:p>
          <w:p w:rsidR="00AA4146" w:rsidRPr="009826AA" w:rsidRDefault="00AA4146" w:rsidP="00AA4146">
            <w:pPr>
              <w:jc w:val="right"/>
              <w:rPr>
                <w:rFonts w:ascii="Times New Roman" w:hAnsi="Times New Roman" w:cs="Times New Roman"/>
                <w:sz w:val="24"/>
                <w:szCs w:val="24"/>
              </w:rPr>
            </w:pPr>
          </w:p>
        </w:tc>
      </w:tr>
      <w:tr w:rsidR="00AA4146" w:rsidTr="00AA4146">
        <w:trPr>
          <w:trHeight w:val="455"/>
        </w:trPr>
        <w:tc>
          <w:tcPr>
            <w:tcW w:w="1620" w:type="dxa"/>
            <w:tcBorders>
              <w:top w:val="single" w:sz="4" w:space="0" w:color="auto"/>
              <w:left w:val="single" w:sz="4" w:space="0" w:color="auto"/>
              <w:bottom w:val="single" w:sz="4" w:space="0" w:color="auto"/>
              <w:right w:val="single" w:sz="4" w:space="0" w:color="auto"/>
            </w:tcBorders>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Unsur Biaya</w:t>
            </w:r>
          </w:p>
        </w:tc>
        <w:tc>
          <w:tcPr>
            <w:tcW w:w="1890" w:type="dxa"/>
            <w:tcBorders>
              <w:top w:val="single" w:sz="4" w:space="0" w:color="auto"/>
              <w:left w:val="single" w:sz="4" w:space="0" w:color="auto"/>
              <w:bottom w:val="single" w:sz="4" w:space="0" w:color="auto"/>
              <w:right w:val="single" w:sz="4" w:space="0" w:color="auto"/>
            </w:tcBorders>
          </w:tcPr>
          <w:p w:rsidR="00AA4146" w:rsidRPr="001C40A0" w:rsidRDefault="00AA4146" w:rsidP="00AA4146">
            <w:pPr>
              <w:jc w:val="center"/>
              <w:rPr>
                <w:rFonts w:ascii="Times New Roman" w:hAnsi="Times New Roman" w:cs="Times New Roman"/>
                <w:sz w:val="24"/>
                <w:szCs w:val="24"/>
                <w:lang w:val="en-ID"/>
              </w:rPr>
            </w:pPr>
            <w:r>
              <w:rPr>
                <w:rFonts w:ascii="Times New Roman" w:hAnsi="Times New Roman" w:cs="Times New Roman"/>
                <w:sz w:val="24"/>
                <w:szCs w:val="24"/>
                <w:lang w:val="en-ID"/>
              </w:rPr>
              <w:t>Jumlah</w:t>
            </w:r>
          </w:p>
        </w:tc>
        <w:tc>
          <w:tcPr>
            <w:tcW w:w="5048" w:type="dxa"/>
            <w:gridSpan w:val="3"/>
            <w:tcBorders>
              <w:top w:val="single" w:sz="4" w:space="0" w:color="auto"/>
              <w:left w:val="single" w:sz="4" w:space="0" w:color="auto"/>
              <w:bottom w:val="single" w:sz="4" w:space="0" w:color="auto"/>
              <w:right w:val="single" w:sz="4" w:space="0" w:color="auto"/>
            </w:tcBorders>
          </w:tcPr>
          <w:p w:rsidR="00AA4146" w:rsidRPr="001C40A0" w:rsidRDefault="00AA4146" w:rsidP="00AA4146">
            <w:pPr>
              <w:jc w:val="center"/>
              <w:rPr>
                <w:rFonts w:ascii="Times New Roman" w:hAnsi="Times New Roman" w:cs="Times New Roman"/>
                <w:sz w:val="24"/>
                <w:szCs w:val="24"/>
                <w:lang w:val="en-ID"/>
              </w:rPr>
            </w:pPr>
            <w:r>
              <w:rPr>
                <w:rFonts w:ascii="Times New Roman" w:hAnsi="Times New Roman" w:cs="Times New Roman"/>
                <w:sz w:val="24"/>
                <w:szCs w:val="24"/>
                <w:lang w:val="en-ID"/>
              </w:rPr>
              <w:t>Unit Produk Ekuivalensi</w:t>
            </w:r>
          </w:p>
        </w:tc>
        <w:tc>
          <w:tcPr>
            <w:tcW w:w="1561" w:type="dxa"/>
            <w:tcBorders>
              <w:top w:val="single" w:sz="4" w:space="0" w:color="auto"/>
              <w:left w:val="single" w:sz="4" w:space="0" w:color="auto"/>
              <w:bottom w:val="single" w:sz="4" w:space="0" w:color="auto"/>
              <w:right w:val="single" w:sz="4" w:space="0" w:color="auto"/>
            </w:tcBorders>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Biaya / UPE</w:t>
            </w:r>
          </w:p>
        </w:tc>
      </w:tr>
      <w:tr w:rsidR="00AA4146" w:rsidTr="00AA4146">
        <w:trPr>
          <w:trHeight w:val="829"/>
        </w:trPr>
        <w:tc>
          <w:tcPr>
            <w:tcW w:w="1620" w:type="dxa"/>
            <w:tcBorders>
              <w:top w:val="single" w:sz="4" w:space="0" w:color="auto"/>
              <w:left w:val="single" w:sz="4" w:space="0" w:color="auto"/>
              <w:bottom w:val="single" w:sz="4" w:space="0" w:color="auto"/>
              <w:right w:val="single" w:sz="4" w:space="0" w:color="auto"/>
            </w:tcBorders>
          </w:tcPr>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BB</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BTK</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BOP</w:t>
            </w:r>
          </w:p>
        </w:tc>
        <w:tc>
          <w:tcPr>
            <w:tcW w:w="1890" w:type="dxa"/>
            <w:tcBorders>
              <w:top w:val="single" w:sz="4" w:space="0" w:color="auto"/>
              <w:left w:val="single" w:sz="4" w:space="0" w:color="auto"/>
              <w:bottom w:val="single" w:sz="4" w:space="0" w:color="auto"/>
              <w:right w:val="single" w:sz="4" w:space="0" w:color="auto"/>
            </w:tcBorders>
          </w:tcPr>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430.000</w:t>
            </w:r>
          </w:p>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620.000</w:t>
            </w:r>
          </w:p>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620.000</w:t>
            </w:r>
          </w:p>
        </w:tc>
        <w:tc>
          <w:tcPr>
            <w:tcW w:w="5048" w:type="dxa"/>
            <w:gridSpan w:val="3"/>
            <w:tcBorders>
              <w:top w:val="single" w:sz="4" w:space="0" w:color="auto"/>
              <w:left w:val="single" w:sz="4" w:space="0" w:color="auto"/>
              <w:bottom w:val="single" w:sz="4" w:space="0" w:color="auto"/>
              <w:right w:val="single" w:sz="4" w:space="0" w:color="auto"/>
            </w:tcBorders>
          </w:tcPr>
          <w:p w:rsidR="00AA4146"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30.000 + 5.000 x 100% = 35.000</w:t>
            </w:r>
          </w:p>
          <w:p w:rsidR="00AA4146"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30.000 + 5.000 x 20% = 31.000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30.000 + 5.000 x 20% = 31.000</w:t>
            </w:r>
          </w:p>
        </w:tc>
        <w:tc>
          <w:tcPr>
            <w:tcW w:w="1561" w:type="dxa"/>
            <w:tcBorders>
              <w:top w:val="single" w:sz="4" w:space="0" w:color="auto"/>
              <w:left w:val="single" w:sz="4" w:space="0" w:color="auto"/>
              <w:bottom w:val="single" w:sz="4" w:space="0" w:color="auto"/>
              <w:right w:val="single" w:sz="4" w:space="0" w:color="auto"/>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12,29</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ID"/>
              </w:rPr>
              <w:t>20</w:t>
            </w:r>
            <w:r>
              <w:rPr>
                <w:rFonts w:ascii="Times New Roman" w:hAnsi="Times New Roman" w:cs="Times New Roman"/>
                <w:sz w:val="24"/>
                <w:szCs w:val="24"/>
              </w:rPr>
              <w:t>,00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ID"/>
              </w:rPr>
              <w:t>20</w:t>
            </w:r>
            <w:r>
              <w:rPr>
                <w:rFonts w:ascii="Times New Roman" w:hAnsi="Times New Roman" w:cs="Times New Roman"/>
                <w:sz w:val="24"/>
                <w:szCs w:val="24"/>
              </w:rPr>
              <w:t>,00</w:t>
            </w:r>
          </w:p>
        </w:tc>
      </w:tr>
      <w:tr w:rsidR="00AA4146" w:rsidTr="00AA4146">
        <w:trPr>
          <w:trHeight w:val="288"/>
        </w:trPr>
        <w:tc>
          <w:tcPr>
            <w:tcW w:w="1620" w:type="dxa"/>
            <w:tcBorders>
              <w:top w:val="single" w:sz="4" w:space="0" w:color="auto"/>
              <w:left w:val="single" w:sz="4" w:space="0" w:color="auto"/>
              <w:bottom w:val="double" w:sz="4" w:space="0" w:color="auto"/>
              <w:right w:val="single" w:sz="4" w:space="0" w:color="auto"/>
            </w:tcBorders>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TOTAL</w:t>
            </w:r>
          </w:p>
        </w:tc>
        <w:tc>
          <w:tcPr>
            <w:tcW w:w="1890" w:type="dxa"/>
            <w:tcBorders>
              <w:top w:val="single" w:sz="4" w:space="0" w:color="auto"/>
              <w:left w:val="single" w:sz="4" w:space="0" w:color="auto"/>
              <w:bottom w:val="double" w:sz="4" w:space="0" w:color="auto"/>
              <w:right w:val="single" w:sz="4" w:space="0" w:color="auto"/>
            </w:tcBorders>
          </w:tcPr>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1.670.000</w:t>
            </w:r>
          </w:p>
        </w:tc>
        <w:tc>
          <w:tcPr>
            <w:tcW w:w="5048" w:type="dxa"/>
            <w:gridSpan w:val="3"/>
            <w:tcBorders>
              <w:top w:val="single" w:sz="4" w:space="0" w:color="auto"/>
              <w:left w:val="single" w:sz="4" w:space="0" w:color="auto"/>
              <w:bottom w:val="double" w:sz="4" w:space="0" w:color="auto"/>
              <w:right w:val="single" w:sz="4" w:space="0" w:color="auto"/>
            </w:tcBorders>
          </w:tcPr>
          <w:p w:rsidR="00AA4146" w:rsidRDefault="00AA4146" w:rsidP="00AA4146">
            <w:pPr>
              <w:jc w:val="right"/>
              <w:rPr>
                <w:rFonts w:ascii="Times New Roman" w:hAnsi="Times New Roman" w:cs="Times New Roman"/>
                <w:sz w:val="24"/>
                <w:szCs w:val="24"/>
              </w:rPr>
            </w:pPr>
          </w:p>
        </w:tc>
        <w:tc>
          <w:tcPr>
            <w:tcW w:w="1561" w:type="dxa"/>
            <w:tcBorders>
              <w:top w:val="single" w:sz="4" w:space="0" w:color="auto"/>
              <w:left w:val="single" w:sz="4" w:space="0" w:color="auto"/>
              <w:bottom w:val="double" w:sz="4" w:space="0" w:color="auto"/>
              <w:right w:val="single" w:sz="4" w:space="0" w:color="auto"/>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 xml:space="preserve">  52,29</w:t>
            </w:r>
          </w:p>
        </w:tc>
      </w:tr>
      <w:tr w:rsidR="00AA4146" w:rsidTr="00AA4146">
        <w:trPr>
          <w:trHeight w:val="80"/>
        </w:trPr>
        <w:tc>
          <w:tcPr>
            <w:tcW w:w="8188" w:type="dxa"/>
            <w:gridSpan w:val="4"/>
            <w:tcBorders>
              <w:top w:val="nil"/>
              <w:left w:val="nil"/>
              <w:bottom w:val="nil"/>
              <w:right w:val="nil"/>
            </w:tcBorders>
          </w:tcPr>
          <w:p w:rsidR="00AA4146" w:rsidRDefault="00AA4146" w:rsidP="00AA4146">
            <w:pPr>
              <w:rPr>
                <w:rFonts w:ascii="Times New Roman" w:hAnsi="Times New Roman" w:cs="Times New Roman"/>
                <w:b/>
                <w:sz w:val="24"/>
                <w:szCs w:val="24"/>
              </w:rPr>
            </w:pPr>
            <w:r>
              <w:rPr>
                <w:rFonts w:ascii="Times New Roman" w:hAnsi="Times New Roman" w:cs="Times New Roman"/>
                <w:b/>
                <w:sz w:val="24"/>
                <w:szCs w:val="24"/>
              </w:rPr>
              <w:t>Harga Pokok Produksi</w:t>
            </w:r>
          </w:p>
          <w:p w:rsidR="00AA4146" w:rsidRPr="00E91CD2" w:rsidRDefault="00AA4146" w:rsidP="00AA4146">
            <w:pPr>
              <w:rPr>
                <w:rFonts w:ascii="Times New Roman" w:hAnsi="Times New Roman" w:cs="Times New Roman"/>
                <w:b/>
                <w:sz w:val="24"/>
                <w:szCs w:val="24"/>
                <w:lang w:val="en-ID"/>
              </w:rPr>
            </w:pPr>
            <w:r>
              <w:rPr>
                <w:rFonts w:ascii="Times New Roman" w:hAnsi="Times New Roman" w:cs="Times New Roman"/>
                <w:sz w:val="24"/>
                <w:szCs w:val="24"/>
              </w:rPr>
              <w:t xml:space="preserve">Harga Pokok Produk Jadi ditransfer ke departemen akhir= </w:t>
            </w:r>
            <w:r>
              <w:rPr>
                <w:rFonts w:ascii="Times New Roman" w:hAnsi="Times New Roman" w:cs="Times New Roman"/>
                <w:sz w:val="24"/>
                <w:szCs w:val="24"/>
                <w:lang w:val="en-ID"/>
              </w:rPr>
              <w:t>30.000</w:t>
            </w:r>
            <w:r>
              <w:rPr>
                <w:rFonts w:ascii="Times New Roman" w:hAnsi="Times New Roman" w:cs="Times New Roman"/>
                <w:sz w:val="24"/>
                <w:szCs w:val="24"/>
              </w:rPr>
              <w:t xml:space="preserve"> unit x Rp.</w:t>
            </w:r>
            <w:r>
              <w:rPr>
                <w:rFonts w:ascii="Times New Roman" w:hAnsi="Times New Roman" w:cs="Times New Roman"/>
                <w:sz w:val="24"/>
                <w:szCs w:val="24"/>
                <w:lang w:val="en-ID"/>
              </w:rPr>
              <w:t>52,29</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Harga Pokok Produk Dalam Proses Akhir </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rPr>
              <w:t xml:space="preserve">           BB    = </w:t>
            </w:r>
            <w:r>
              <w:rPr>
                <w:rFonts w:ascii="Times New Roman" w:hAnsi="Times New Roman" w:cs="Times New Roman"/>
                <w:sz w:val="24"/>
                <w:szCs w:val="24"/>
                <w:lang w:val="en-ID"/>
              </w:rPr>
              <w:t>5.000</w:t>
            </w:r>
            <w:r>
              <w:rPr>
                <w:rFonts w:ascii="Times New Roman" w:hAnsi="Times New Roman" w:cs="Times New Roman"/>
                <w:sz w:val="24"/>
                <w:szCs w:val="24"/>
              </w:rPr>
              <w:t xml:space="preserve"> unit x Rp.</w:t>
            </w:r>
            <w:r>
              <w:rPr>
                <w:rFonts w:ascii="Times New Roman" w:hAnsi="Times New Roman" w:cs="Times New Roman"/>
                <w:sz w:val="24"/>
                <w:szCs w:val="24"/>
                <w:lang w:val="en-ID"/>
              </w:rPr>
              <w:t>12,29</w:t>
            </w:r>
            <w:r>
              <w:rPr>
                <w:rFonts w:ascii="Times New Roman" w:hAnsi="Times New Roman" w:cs="Times New Roman"/>
                <w:sz w:val="24"/>
                <w:szCs w:val="24"/>
              </w:rPr>
              <w:t xml:space="preserve">x </w:t>
            </w:r>
            <w:r>
              <w:rPr>
                <w:rFonts w:ascii="Times New Roman" w:hAnsi="Times New Roman" w:cs="Times New Roman"/>
                <w:sz w:val="24"/>
                <w:szCs w:val="24"/>
                <w:lang w:val="en-ID"/>
              </w:rPr>
              <w:t>100</w:t>
            </w:r>
            <w:r>
              <w:rPr>
                <w:rFonts w:ascii="Times New Roman" w:hAnsi="Times New Roman" w:cs="Times New Roman"/>
                <w:sz w:val="24"/>
                <w:szCs w:val="24"/>
              </w:rPr>
              <w:t>%  = Rp.</w:t>
            </w:r>
            <w:r>
              <w:rPr>
                <w:rFonts w:ascii="Times New Roman" w:hAnsi="Times New Roman" w:cs="Times New Roman"/>
                <w:sz w:val="24"/>
                <w:szCs w:val="24"/>
                <w:lang w:val="en-ID"/>
              </w:rPr>
              <w:t>61.450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rPr>
              <w:t xml:space="preserve">           BTK = </w:t>
            </w:r>
            <w:r>
              <w:rPr>
                <w:rFonts w:ascii="Times New Roman" w:hAnsi="Times New Roman" w:cs="Times New Roman"/>
                <w:sz w:val="24"/>
                <w:szCs w:val="24"/>
                <w:lang w:val="en-ID"/>
              </w:rPr>
              <w:t>5.000</w:t>
            </w:r>
            <w:r>
              <w:rPr>
                <w:rFonts w:ascii="Times New Roman" w:hAnsi="Times New Roman" w:cs="Times New Roman"/>
                <w:sz w:val="24"/>
                <w:szCs w:val="24"/>
              </w:rPr>
              <w:t xml:space="preserve"> unit x Rp</w:t>
            </w:r>
            <w:r>
              <w:rPr>
                <w:rFonts w:ascii="Times New Roman" w:hAnsi="Times New Roman" w:cs="Times New Roman"/>
                <w:sz w:val="24"/>
                <w:szCs w:val="24"/>
                <w:lang w:val="en-ID"/>
              </w:rPr>
              <w:t>.20</w:t>
            </w:r>
            <w:r>
              <w:rPr>
                <w:rFonts w:ascii="Times New Roman" w:hAnsi="Times New Roman" w:cs="Times New Roman"/>
                <w:sz w:val="24"/>
                <w:szCs w:val="24"/>
              </w:rPr>
              <w:t xml:space="preserve"> x 20%  </w:t>
            </w:r>
            <w:r>
              <w:rPr>
                <w:rFonts w:ascii="Times New Roman" w:hAnsi="Times New Roman" w:cs="Times New Roman"/>
                <w:sz w:val="24"/>
                <w:szCs w:val="24"/>
                <w:lang w:val="en-ID"/>
              </w:rPr>
              <w:t xml:space="preserve">      </w:t>
            </w:r>
            <w:r>
              <w:rPr>
                <w:rFonts w:ascii="Times New Roman" w:hAnsi="Times New Roman" w:cs="Times New Roman"/>
                <w:sz w:val="24"/>
                <w:szCs w:val="24"/>
              </w:rPr>
              <w:t>= Rp.</w:t>
            </w:r>
            <w:r>
              <w:rPr>
                <w:rFonts w:ascii="Times New Roman" w:hAnsi="Times New Roman" w:cs="Times New Roman"/>
                <w:sz w:val="24"/>
                <w:szCs w:val="24"/>
                <w:lang w:val="en-ID"/>
              </w:rPr>
              <w:t>20.000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rPr>
              <w:t xml:space="preserve">           BOP = </w:t>
            </w:r>
            <w:r>
              <w:rPr>
                <w:rFonts w:ascii="Times New Roman" w:hAnsi="Times New Roman" w:cs="Times New Roman"/>
                <w:sz w:val="24"/>
                <w:szCs w:val="24"/>
                <w:lang w:val="en-ID"/>
              </w:rPr>
              <w:t>5.000</w:t>
            </w:r>
            <w:r>
              <w:rPr>
                <w:rFonts w:ascii="Times New Roman" w:hAnsi="Times New Roman" w:cs="Times New Roman"/>
                <w:sz w:val="24"/>
                <w:szCs w:val="24"/>
              </w:rPr>
              <w:t xml:space="preserve"> unit x Rp.</w:t>
            </w:r>
            <w:r>
              <w:rPr>
                <w:rFonts w:ascii="Times New Roman" w:hAnsi="Times New Roman" w:cs="Times New Roman"/>
                <w:sz w:val="24"/>
                <w:szCs w:val="24"/>
                <w:lang w:val="en-ID"/>
              </w:rPr>
              <w:t>20</w:t>
            </w:r>
            <w:r>
              <w:rPr>
                <w:rFonts w:ascii="Times New Roman" w:hAnsi="Times New Roman" w:cs="Times New Roman"/>
                <w:sz w:val="24"/>
                <w:szCs w:val="24"/>
              </w:rPr>
              <w:t xml:space="preserve"> x 20% </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r w:rsidRPr="00607AF6">
              <w:rPr>
                <w:rFonts w:ascii="Times New Roman" w:hAnsi="Times New Roman" w:cs="Times New Roman"/>
                <w:sz w:val="24"/>
                <w:szCs w:val="24"/>
                <w:u w:val="single"/>
              </w:rPr>
              <w:t>Rp.</w:t>
            </w:r>
            <w:r>
              <w:rPr>
                <w:rFonts w:ascii="Times New Roman" w:hAnsi="Times New Roman" w:cs="Times New Roman"/>
                <w:sz w:val="24"/>
                <w:szCs w:val="24"/>
                <w:u w:val="single"/>
                <w:lang w:val="en-ID"/>
              </w:rPr>
              <w:t>20.000</w:t>
            </w:r>
          </w:p>
        </w:tc>
        <w:tc>
          <w:tcPr>
            <w:tcW w:w="370" w:type="dxa"/>
            <w:tcBorders>
              <w:top w:val="nil"/>
              <w:left w:val="nil"/>
              <w:bottom w:val="single" w:sz="4" w:space="0" w:color="auto"/>
              <w:right w:val="nil"/>
            </w:tcBorders>
          </w:tcPr>
          <w:p w:rsidR="00AA4146" w:rsidRDefault="00AA4146" w:rsidP="00AA4146">
            <w:pPr>
              <w:jc w:val="right"/>
              <w:rPr>
                <w:rFonts w:ascii="Times New Roman" w:hAnsi="Times New Roman" w:cs="Times New Roman"/>
                <w:sz w:val="24"/>
                <w:szCs w:val="24"/>
              </w:rPr>
            </w:pPr>
          </w:p>
        </w:tc>
        <w:tc>
          <w:tcPr>
            <w:tcW w:w="1561" w:type="dxa"/>
            <w:tcBorders>
              <w:top w:val="nil"/>
              <w:left w:val="nil"/>
              <w:bottom w:val="single" w:sz="4" w:space="0" w:color="auto"/>
              <w:right w:val="nil"/>
            </w:tcBorders>
          </w:tcPr>
          <w:p w:rsidR="00AA4146" w:rsidRDefault="00AA4146" w:rsidP="00AA4146">
            <w:pPr>
              <w:jc w:val="right"/>
              <w:rPr>
                <w:rFonts w:ascii="Times New Roman" w:hAnsi="Times New Roman" w:cs="Times New Roman"/>
                <w:sz w:val="24"/>
                <w:szCs w:val="24"/>
              </w:rPr>
            </w:pPr>
          </w:p>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1.568.700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lang w:val="en-ID"/>
              </w:rPr>
              <w:t>101.450</w:t>
            </w:r>
          </w:p>
        </w:tc>
      </w:tr>
      <w:tr w:rsidR="00AA4146" w:rsidTr="00AA4146">
        <w:trPr>
          <w:trHeight w:val="80"/>
        </w:trPr>
        <w:tc>
          <w:tcPr>
            <w:tcW w:w="6997" w:type="dxa"/>
            <w:gridSpan w:val="3"/>
            <w:tcBorders>
              <w:top w:val="nil"/>
              <w:left w:val="nil"/>
              <w:bottom w:val="nil"/>
              <w:right w:val="nil"/>
            </w:tcBorders>
          </w:tcPr>
          <w:p w:rsidR="00AA4146" w:rsidRDefault="00AA4146" w:rsidP="00AA4146">
            <w:pPr>
              <w:ind w:left="567"/>
              <w:rPr>
                <w:rFonts w:ascii="Times New Roman" w:hAnsi="Times New Roman" w:cs="Times New Roman"/>
                <w:sz w:val="24"/>
                <w:szCs w:val="24"/>
              </w:rPr>
            </w:pPr>
          </w:p>
        </w:tc>
        <w:tc>
          <w:tcPr>
            <w:tcW w:w="1561" w:type="dxa"/>
            <w:gridSpan w:val="2"/>
            <w:tcBorders>
              <w:top w:val="single" w:sz="4" w:space="0" w:color="auto"/>
              <w:left w:val="nil"/>
              <w:bottom w:val="single" w:sz="4" w:space="0" w:color="auto"/>
              <w:right w:val="nil"/>
            </w:tcBorders>
          </w:tcPr>
          <w:p w:rsidR="00AA4146" w:rsidRDefault="00AA4146" w:rsidP="00AA4146">
            <w:pPr>
              <w:jc w:val="right"/>
              <w:rPr>
                <w:rFonts w:ascii="Times New Roman" w:hAnsi="Times New Roman" w:cs="Times New Roman"/>
                <w:sz w:val="24"/>
                <w:szCs w:val="24"/>
              </w:rPr>
            </w:pPr>
          </w:p>
        </w:tc>
        <w:tc>
          <w:tcPr>
            <w:tcW w:w="1561" w:type="dxa"/>
            <w:tcBorders>
              <w:top w:val="single" w:sz="4" w:space="0" w:color="auto"/>
              <w:left w:val="nil"/>
              <w:bottom w:val="single" w:sz="4" w:space="0" w:color="auto"/>
              <w:right w:val="nil"/>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1.670.150</w:t>
            </w:r>
          </w:p>
        </w:tc>
      </w:tr>
    </w:tbl>
    <w:p w:rsidR="00AA4146" w:rsidRDefault="00AA4146" w:rsidP="00AA4146">
      <w:pPr>
        <w:spacing w:after="0" w:line="240" w:lineRule="auto"/>
        <w:rPr>
          <w:rFonts w:ascii="Times New Roman" w:hAnsi="Times New Roman" w:cs="Times New Roman"/>
          <w:sz w:val="24"/>
          <w:szCs w:val="24"/>
        </w:rPr>
      </w:pPr>
    </w:p>
    <w:p w:rsidR="00AA4146" w:rsidRPr="008F289A" w:rsidRDefault="00AA4146" w:rsidP="00AA414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CV KERJA KERAS</w:t>
      </w:r>
    </w:p>
    <w:p w:rsidR="00AA4146" w:rsidRPr="00D8314E" w:rsidRDefault="00AA4146" w:rsidP="00AA414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rPr>
        <w:t>Laporan Biaya Produksi Departemen A</w:t>
      </w:r>
      <w:r>
        <w:rPr>
          <w:rFonts w:ascii="Times New Roman" w:hAnsi="Times New Roman" w:cs="Times New Roman"/>
          <w:sz w:val="24"/>
          <w:szCs w:val="24"/>
          <w:lang w:val="en-ID"/>
        </w:rPr>
        <w:t>khir</w:t>
      </w:r>
    </w:p>
    <w:p w:rsidR="00AA4146" w:rsidRPr="008F289A" w:rsidRDefault="00AA4146" w:rsidP="00AA414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rPr>
        <w:t xml:space="preserve">Bulan </w:t>
      </w:r>
      <w:r>
        <w:rPr>
          <w:rFonts w:ascii="Times New Roman" w:hAnsi="Times New Roman" w:cs="Times New Roman"/>
          <w:sz w:val="24"/>
          <w:szCs w:val="24"/>
          <w:lang w:val="en-ID"/>
        </w:rPr>
        <w:t>Maret</w:t>
      </w:r>
    </w:p>
    <w:tbl>
      <w:tblPr>
        <w:tblStyle w:val="TableGrid"/>
        <w:tblW w:w="10119" w:type="dxa"/>
        <w:tblLook w:val="04A0" w:firstRow="1" w:lastRow="0" w:firstColumn="1" w:lastColumn="0" w:noHBand="0" w:noVBand="1"/>
      </w:tblPr>
      <w:tblGrid>
        <w:gridCol w:w="1951"/>
        <w:gridCol w:w="2126"/>
        <w:gridCol w:w="2920"/>
        <w:gridCol w:w="1191"/>
        <w:gridCol w:w="370"/>
        <w:gridCol w:w="1561"/>
      </w:tblGrid>
      <w:tr w:rsidR="00AA4146" w:rsidTr="00AA4146">
        <w:trPr>
          <w:trHeight w:val="1830"/>
        </w:trPr>
        <w:tc>
          <w:tcPr>
            <w:tcW w:w="6997" w:type="dxa"/>
            <w:gridSpan w:val="3"/>
            <w:tcBorders>
              <w:top w:val="nil"/>
              <w:left w:val="nil"/>
              <w:right w:val="nil"/>
            </w:tcBorders>
          </w:tcPr>
          <w:p w:rsidR="00AA4146" w:rsidRDefault="00AA4146" w:rsidP="00AA4146">
            <w:pPr>
              <w:rPr>
                <w:rFonts w:ascii="Times New Roman" w:hAnsi="Times New Roman" w:cs="Times New Roman"/>
                <w:sz w:val="24"/>
                <w:szCs w:val="24"/>
              </w:rPr>
            </w:pPr>
            <w:r>
              <w:rPr>
                <w:rFonts w:ascii="Times New Roman" w:hAnsi="Times New Roman" w:cs="Times New Roman"/>
                <w:b/>
                <w:sz w:val="24"/>
                <w:szCs w:val="24"/>
              </w:rPr>
              <w:t xml:space="preserve">Daftar </w:t>
            </w:r>
            <w:r>
              <w:rPr>
                <w:rFonts w:ascii="Times New Roman" w:hAnsi="Times New Roman" w:cs="Times New Roman"/>
                <w:b/>
                <w:sz w:val="24"/>
                <w:szCs w:val="24"/>
                <w:lang w:val="en-ID"/>
              </w:rPr>
              <w:t xml:space="preserve">Kuantitas </w:t>
            </w:r>
            <w:r>
              <w:rPr>
                <w:rFonts w:ascii="Times New Roman" w:hAnsi="Times New Roman" w:cs="Times New Roman"/>
                <w:b/>
                <w:sz w:val="24"/>
                <w:szCs w:val="24"/>
              </w:rPr>
              <w:t>Fisik</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Produk masuk proses</w:t>
            </w:r>
          </w:p>
          <w:p w:rsidR="00AA4146" w:rsidRPr="00D8314E"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P</w:t>
            </w:r>
            <w:r>
              <w:rPr>
                <w:rFonts w:ascii="Times New Roman" w:hAnsi="Times New Roman" w:cs="Times New Roman"/>
                <w:sz w:val="24"/>
                <w:szCs w:val="24"/>
              </w:rPr>
              <w:t xml:space="preserve">roduk Jadi ditransfer ke </w:t>
            </w:r>
            <w:r>
              <w:rPr>
                <w:rFonts w:ascii="Times New Roman" w:hAnsi="Times New Roman" w:cs="Times New Roman"/>
                <w:sz w:val="24"/>
                <w:szCs w:val="24"/>
                <w:lang w:val="en-ID"/>
              </w:rPr>
              <w:t>gudang</w:t>
            </w:r>
          </w:p>
          <w:p w:rsidR="00AA4146" w:rsidRDefault="00AA4146" w:rsidP="00AA4146">
            <w:pPr>
              <w:jc w:val="both"/>
              <w:rPr>
                <w:rFonts w:ascii="Times New Roman" w:hAnsi="Times New Roman" w:cs="Times New Roman"/>
                <w:sz w:val="24"/>
                <w:szCs w:val="24"/>
              </w:rPr>
            </w:pPr>
            <w:r>
              <w:rPr>
                <w:rFonts w:ascii="Times New Roman" w:hAnsi="Times New Roman" w:cs="Times New Roman"/>
                <w:sz w:val="24"/>
                <w:szCs w:val="24"/>
              </w:rPr>
              <w:t>Produk dalam Proses akhir (</w:t>
            </w:r>
            <w:r>
              <w:rPr>
                <w:rFonts w:ascii="Times New Roman" w:hAnsi="Times New Roman" w:cs="Times New Roman"/>
                <w:sz w:val="24"/>
                <w:szCs w:val="24"/>
                <w:lang w:val="en-ID"/>
              </w:rPr>
              <w:t>Biaya Konversi</w:t>
            </w:r>
            <w:r>
              <w:rPr>
                <w:rFonts w:ascii="Times New Roman" w:hAnsi="Times New Roman" w:cs="Times New Roman"/>
                <w:sz w:val="24"/>
                <w:szCs w:val="24"/>
              </w:rPr>
              <w:t xml:space="preserve"> </w:t>
            </w:r>
            <w:r>
              <w:rPr>
                <w:rFonts w:ascii="Times New Roman" w:hAnsi="Times New Roman" w:cs="Times New Roman"/>
                <w:sz w:val="24"/>
                <w:szCs w:val="24"/>
                <w:lang w:val="en-ID"/>
              </w:rPr>
              <w:t>4</w:t>
            </w:r>
            <w:r>
              <w:rPr>
                <w:rFonts w:ascii="Times New Roman" w:hAnsi="Times New Roman" w:cs="Times New Roman"/>
                <w:sz w:val="24"/>
                <w:szCs w:val="24"/>
              </w:rPr>
              <w:t>0%)</w:t>
            </w:r>
          </w:p>
          <w:p w:rsidR="00AA4146" w:rsidRDefault="00AA4146" w:rsidP="00AA4146">
            <w:pPr>
              <w:jc w:val="both"/>
              <w:rPr>
                <w:rFonts w:ascii="Times New Roman" w:hAnsi="Times New Roman" w:cs="Times New Roman"/>
                <w:sz w:val="24"/>
                <w:szCs w:val="24"/>
              </w:rPr>
            </w:pPr>
          </w:p>
          <w:p w:rsidR="00AA4146" w:rsidRPr="0024322D" w:rsidRDefault="00AA4146" w:rsidP="00AA4146">
            <w:pPr>
              <w:jc w:val="both"/>
              <w:rPr>
                <w:rFonts w:ascii="Times New Roman" w:hAnsi="Times New Roman" w:cs="Times New Roman"/>
                <w:sz w:val="24"/>
                <w:szCs w:val="24"/>
              </w:rPr>
            </w:pPr>
            <w:r>
              <w:rPr>
                <w:rFonts w:ascii="Times New Roman" w:hAnsi="Times New Roman" w:cs="Times New Roman"/>
                <w:sz w:val="24"/>
                <w:szCs w:val="24"/>
              </w:rPr>
              <w:t>PEMBEBANAN BIAYA</w:t>
            </w:r>
          </w:p>
        </w:tc>
        <w:tc>
          <w:tcPr>
            <w:tcW w:w="1561" w:type="dxa"/>
            <w:gridSpan w:val="2"/>
            <w:tcBorders>
              <w:top w:val="nil"/>
              <w:left w:val="nil"/>
              <w:right w:val="nil"/>
            </w:tcBorders>
          </w:tcPr>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lang w:val="en-ID"/>
              </w:rPr>
              <w:t>21.0</w:t>
            </w:r>
            <w:r>
              <w:rPr>
                <w:rFonts w:ascii="Times New Roman" w:hAnsi="Times New Roman" w:cs="Times New Roman"/>
                <w:sz w:val="24"/>
                <w:szCs w:val="24"/>
              </w:rPr>
              <w:t>00 unit</w:t>
            </w:r>
          </w:p>
          <w:p w:rsidR="00AA4146" w:rsidRPr="0024322D" w:rsidRDefault="00AA4146" w:rsidP="00AA4146">
            <w:pPr>
              <w:jc w:val="right"/>
              <w:rPr>
                <w:rFonts w:ascii="Times New Roman" w:hAnsi="Times New Roman" w:cs="Times New Roman"/>
                <w:sz w:val="24"/>
                <w:szCs w:val="24"/>
                <w:u w:val="single"/>
              </w:rPr>
            </w:pPr>
            <w:r>
              <w:rPr>
                <w:rFonts w:ascii="Times New Roman" w:hAnsi="Times New Roman" w:cs="Times New Roman"/>
                <w:sz w:val="24"/>
                <w:szCs w:val="24"/>
                <w:u w:val="single"/>
                <w:lang w:val="en-ID"/>
              </w:rPr>
              <w:t>9.000</w:t>
            </w:r>
            <w:r>
              <w:rPr>
                <w:rFonts w:ascii="Times New Roman" w:hAnsi="Times New Roman" w:cs="Times New Roman"/>
                <w:sz w:val="24"/>
                <w:szCs w:val="24"/>
                <w:u w:val="single"/>
              </w:rPr>
              <w:t xml:space="preserve"> unit</w:t>
            </w:r>
          </w:p>
          <w:p w:rsidR="00AA4146" w:rsidRDefault="00AA4146" w:rsidP="00AA4146">
            <w:pPr>
              <w:jc w:val="right"/>
              <w:rPr>
                <w:rFonts w:ascii="Times New Roman" w:hAnsi="Times New Roman" w:cs="Times New Roman"/>
                <w:sz w:val="24"/>
                <w:szCs w:val="24"/>
              </w:rPr>
            </w:pPr>
          </w:p>
        </w:tc>
        <w:tc>
          <w:tcPr>
            <w:tcW w:w="1561" w:type="dxa"/>
            <w:tcBorders>
              <w:top w:val="nil"/>
              <w:left w:val="nil"/>
              <w:bottom w:val="nil"/>
              <w:right w:val="nil"/>
            </w:tcBorders>
          </w:tcPr>
          <w:p w:rsidR="00AA4146" w:rsidRDefault="00AA4146" w:rsidP="00AA4146">
            <w:pPr>
              <w:jc w:val="right"/>
              <w:rPr>
                <w:rFonts w:ascii="Times New Roman" w:hAnsi="Times New Roman" w:cs="Times New Roman"/>
                <w:sz w:val="24"/>
                <w:szCs w:val="24"/>
                <w:lang w:val="en-ID"/>
              </w:rPr>
            </w:pP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lang w:val="en-ID"/>
              </w:rPr>
              <w:t>30</w:t>
            </w:r>
            <w:r>
              <w:rPr>
                <w:rFonts w:ascii="Times New Roman" w:hAnsi="Times New Roman" w:cs="Times New Roman"/>
                <w:sz w:val="24"/>
                <w:szCs w:val="24"/>
              </w:rPr>
              <w:t>.000 unit</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Pr="009826AA" w:rsidRDefault="00AA4146" w:rsidP="00AA4146">
            <w:pPr>
              <w:pBdr>
                <w:bottom w:val="double" w:sz="4" w:space="1" w:color="auto"/>
              </w:pBdr>
              <w:jc w:val="right"/>
              <w:rPr>
                <w:rFonts w:ascii="Times New Roman" w:hAnsi="Times New Roman" w:cs="Times New Roman"/>
                <w:sz w:val="24"/>
                <w:szCs w:val="24"/>
              </w:rPr>
            </w:pPr>
            <w:r>
              <w:rPr>
                <w:rFonts w:ascii="Times New Roman" w:hAnsi="Times New Roman" w:cs="Times New Roman"/>
                <w:sz w:val="24"/>
                <w:szCs w:val="24"/>
                <w:lang w:val="en-ID"/>
              </w:rPr>
              <w:t>30.000</w:t>
            </w:r>
            <w:r w:rsidRPr="009826AA">
              <w:rPr>
                <w:rFonts w:ascii="Times New Roman" w:hAnsi="Times New Roman" w:cs="Times New Roman"/>
                <w:sz w:val="24"/>
                <w:szCs w:val="24"/>
              </w:rPr>
              <w:t xml:space="preserve"> unit</w:t>
            </w:r>
          </w:p>
          <w:p w:rsidR="00AA4146" w:rsidRDefault="00AA4146" w:rsidP="00AA4146">
            <w:pPr>
              <w:jc w:val="right"/>
              <w:rPr>
                <w:rFonts w:ascii="Times New Roman" w:hAnsi="Times New Roman" w:cs="Times New Roman"/>
                <w:sz w:val="24"/>
                <w:szCs w:val="24"/>
              </w:rPr>
            </w:pPr>
          </w:p>
          <w:p w:rsidR="00AA4146" w:rsidRPr="009826AA" w:rsidRDefault="00AA4146" w:rsidP="00AA4146">
            <w:pPr>
              <w:jc w:val="right"/>
              <w:rPr>
                <w:rFonts w:ascii="Times New Roman" w:hAnsi="Times New Roman" w:cs="Times New Roman"/>
                <w:sz w:val="24"/>
                <w:szCs w:val="24"/>
              </w:rPr>
            </w:pPr>
          </w:p>
        </w:tc>
      </w:tr>
      <w:tr w:rsidR="00AA4146" w:rsidTr="00AA4146">
        <w:trPr>
          <w:trHeight w:val="455"/>
        </w:trPr>
        <w:tc>
          <w:tcPr>
            <w:tcW w:w="1951" w:type="dxa"/>
            <w:tcBorders>
              <w:top w:val="single" w:sz="4" w:space="0" w:color="auto"/>
              <w:left w:val="single" w:sz="4" w:space="0" w:color="auto"/>
              <w:bottom w:val="single" w:sz="4" w:space="0" w:color="auto"/>
              <w:right w:val="single" w:sz="4" w:space="0" w:color="auto"/>
            </w:tcBorders>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Unsur Biaya</w:t>
            </w:r>
          </w:p>
        </w:tc>
        <w:tc>
          <w:tcPr>
            <w:tcW w:w="2126" w:type="dxa"/>
            <w:tcBorders>
              <w:top w:val="single" w:sz="4" w:space="0" w:color="auto"/>
              <w:left w:val="single" w:sz="4" w:space="0" w:color="auto"/>
              <w:bottom w:val="single" w:sz="4" w:space="0" w:color="auto"/>
              <w:right w:val="single" w:sz="4" w:space="0" w:color="auto"/>
            </w:tcBorders>
          </w:tcPr>
          <w:p w:rsidR="00AA4146" w:rsidRPr="001C40A0" w:rsidRDefault="00AA4146" w:rsidP="00AA4146">
            <w:pPr>
              <w:jc w:val="center"/>
              <w:rPr>
                <w:rFonts w:ascii="Times New Roman" w:hAnsi="Times New Roman" w:cs="Times New Roman"/>
                <w:sz w:val="24"/>
                <w:szCs w:val="24"/>
                <w:lang w:val="en-ID"/>
              </w:rPr>
            </w:pPr>
            <w:r>
              <w:rPr>
                <w:rFonts w:ascii="Times New Roman" w:hAnsi="Times New Roman" w:cs="Times New Roman"/>
                <w:sz w:val="24"/>
                <w:szCs w:val="24"/>
                <w:lang w:val="en-ID"/>
              </w:rPr>
              <w:t>Jumlah</w:t>
            </w:r>
          </w:p>
        </w:tc>
        <w:tc>
          <w:tcPr>
            <w:tcW w:w="4481" w:type="dxa"/>
            <w:gridSpan w:val="3"/>
            <w:tcBorders>
              <w:top w:val="single" w:sz="4" w:space="0" w:color="auto"/>
              <w:left w:val="single" w:sz="4" w:space="0" w:color="auto"/>
              <w:bottom w:val="single" w:sz="4" w:space="0" w:color="auto"/>
              <w:right w:val="single" w:sz="4" w:space="0" w:color="auto"/>
            </w:tcBorders>
          </w:tcPr>
          <w:p w:rsidR="00AA4146" w:rsidRPr="001C40A0" w:rsidRDefault="00AA4146" w:rsidP="00AA4146">
            <w:pPr>
              <w:jc w:val="center"/>
              <w:rPr>
                <w:rFonts w:ascii="Times New Roman" w:hAnsi="Times New Roman" w:cs="Times New Roman"/>
                <w:sz w:val="24"/>
                <w:szCs w:val="24"/>
                <w:lang w:val="en-ID"/>
              </w:rPr>
            </w:pPr>
            <w:r>
              <w:rPr>
                <w:rFonts w:ascii="Times New Roman" w:hAnsi="Times New Roman" w:cs="Times New Roman"/>
                <w:sz w:val="24"/>
                <w:szCs w:val="24"/>
                <w:lang w:val="en-ID"/>
              </w:rPr>
              <w:t>Unit Produk Ekuivalensi</w:t>
            </w:r>
          </w:p>
        </w:tc>
        <w:tc>
          <w:tcPr>
            <w:tcW w:w="1561" w:type="dxa"/>
            <w:tcBorders>
              <w:top w:val="single" w:sz="4" w:space="0" w:color="auto"/>
              <w:left w:val="single" w:sz="4" w:space="0" w:color="auto"/>
              <w:bottom w:val="single" w:sz="4" w:space="0" w:color="auto"/>
              <w:right w:val="single" w:sz="4" w:space="0" w:color="auto"/>
            </w:tcBorders>
          </w:tcPr>
          <w:p w:rsidR="00AA4146" w:rsidRDefault="00AA4146" w:rsidP="00AA4146">
            <w:pPr>
              <w:jc w:val="center"/>
              <w:rPr>
                <w:rFonts w:ascii="Times New Roman" w:hAnsi="Times New Roman" w:cs="Times New Roman"/>
                <w:sz w:val="24"/>
                <w:szCs w:val="24"/>
              </w:rPr>
            </w:pPr>
            <w:r>
              <w:rPr>
                <w:rFonts w:ascii="Times New Roman" w:hAnsi="Times New Roman" w:cs="Times New Roman"/>
                <w:sz w:val="24"/>
                <w:szCs w:val="24"/>
              </w:rPr>
              <w:t>Biaya / UPE</w:t>
            </w:r>
          </w:p>
        </w:tc>
      </w:tr>
      <w:tr w:rsidR="00AA4146" w:rsidTr="00AA4146">
        <w:trPr>
          <w:trHeight w:val="829"/>
        </w:trPr>
        <w:tc>
          <w:tcPr>
            <w:tcW w:w="1951" w:type="dxa"/>
            <w:tcBorders>
              <w:top w:val="single" w:sz="4" w:space="0" w:color="auto"/>
              <w:left w:val="single" w:sz="4" w:space="0" w:color="auto"/>
              <w:bottom w:val="single" w:sz="4" w:space="0" w:color="auto"/>
              <w:right w:val="single" w:sz="4" w:space="0" w:color="auto"/>
            </w:tcBorders>
          </w:tcPr>
          <w:p w:rsidR="00AA4146" w:rsidRPr="00290769"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HP dari dept awal</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BTK</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BOP</w:t>
            </w:r>
          </w:p>
        </w:tc>
        <w:tc>
          <w:tcPr>
            <w:tcW w:w="2126" w:type="dxa"/>
            <w:tcBorders>
              <w:top w:val="single" w:sz="4" w:space="0" w:color="auto"/>
              <w:left w:val="single" w:sz="4" w:space="0" w:color="auto"/>
              <w:bottom w:val="single" w:sz="4" w:space="0" w:color="auto"/>
              <w:right w:val="single" w:sz="4" w:space="0" w:color="auto"/>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1.568.700</w:t>
            </w:r>
          </w:p>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620.000</w:t>
            </w:r>
          </w:p>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620.000</w:t>
            </w:r>
          </w:p>
        </w:tc>
        <w:tc>
          <w:tcPr>
            <w:tcW w:w="4481" w:type="dxa"/>
            <w:gridSpan w:val="3"/>
            <w:tcBorders>
              <w:top w:val="single" w:sz="4" w:space="0" w:color="auto"/>
              <w:left w:val="single" w:sz="4" w:space="0" w:color="auto"/>
              <w:bottom w:val="single" w:sz="4" w:space="0" w:color="auto"/>
              <w:right w:val="single" w:sz="4" w:space="0" w:color="auto"/>
            </w:tcBorders>
          </w:tcPr>
          <w:p w:rsidR="00AA4146"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21.000 + 9.000 x 100% = 30.000</w:t>
            </w:r>
          </w:p>
          <w:p w:rsidR="00AA4146"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21.000 + 9.000 x 40% = 24.600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lang w:val="en-ID"/>
              </w:rPr>
              <w:t>21.000 + 9.000 x 40% = 24.600</w:t>
            </w:r>
          </w:p>
        </w:tc>
        <w:tc>
          <w:tcPr>
            <w:tcW w:w="1561" w:type="dxa"/>
            <w:tcBorders>
              <w:top w:val="single" w:sz="4" w:space="0" w:color="auto"/>
              <w:left w:val="single" w:sz="4" w:space="0" w:color="auto"/>
              <w:bottom w:val="single" w:sz="4" w:space="0" w:color="auto"/>
              <w:right w:val="single" w:sz="4" w:space="0" w:color="auto"/>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52,29</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ID"/>
              </w:rPr>
              <w:t>25</w:t>
            </w:r>
            <w:r>
              <w:rPr>
                <w:rFonts w:ascii="Times New Roman" w:hAnsi="Times New Roman" w:cs="Times New Roman"/>
                <w:sz w:val="24"/>
                <w:szCs w:val="24"/>
              </w:rPr>
              <w:t>,</w:t>
            </w:r>
            <w:r>
              <w:rPr>
                <w:rFonts w:ascii="Times New Roman" w:hAnsi="Times New Roman" w:cs="Times New Roman"/>
                <w:sz w:val="24"/>
                <w:szCs w:val="24"/>
                <w:lang w:val="en-ID"/>
              </w:rPr>
              <w:t>2</w:t>
            </w:r>
            <w:r>
              <w:rPr>
                <w:rFonts w:ascii="Times New Roman" w:hAnsi="Times New Roman" w:cs="Times New Roman"/>
                <w:sz w:val="24"/>
                <w:szCs w:val="24"/>
              </w:rPr>
              <w:t>0</w:t>
            </w:r>
          </w:p>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 xml:space="preserve">Rp.  </w:t>
            </w:r>
            <w:r>
              <w:rPr>
                <w:rFonts w:ascii="Times New Roman" w:hAnsi="Times New Roman" w:cs="Times New Roman"/>
                <w:sz w:val="24"/>
                <w:szCs w:val="24"/>
                <w:lang w:val="en-ID"/>
              </w:rPr>
              <w:t>25</w:t>
            </w:r>
            <w:r>
              <w:rPr>
                <w:rFonts w:ascii="Times New Roman" w:hAnsi="Times New Roman" w:cs="Times New Roman"/>
                <w:sz w:val="24"/>
                <w:szCs w:val="24"/>
              </w:rPr>
              <w:t>,</w:t>
            </w:r>
            <w:r>
              <w:rPr>
                <w:rFonts w:ascii="Times New Roman" w:hAnsi="Times New Roman" w:cs="Times New Roman"/>
                <w:sz w:val="24"/>
                <w:szCs w:val="24"/>
                <w:lang w:val="en-ID"/>
              </w:rPr>
              <w:t>2</w:t>
            </w:r>
            <w:r>
              <w:rPr>
                <w:rFonts w:ascii="Times New Roman" w:hAnsi="Times New Roman" w:cs="Times New Roman"/>
                <w:sz w:val="24"/>
                <w:szCs w:val="24"/>
              </w:rPr>
              <w:t>0</w:t>
            </w:r>
          </w:p>
        </w:tc>
      </w:tr>
      <w:tr w:rsidR="00AA4146" w:rsidTr="00AA4146">
        <w:trPr>
          <w:trHeight w:val="288"/>
        </w:trPr>
        <w:tc>
          <w:tcPr>
            <w:tcW w:w="1951" w:type="dxa"/>
            <w:tcBorders>
              <w:top w:val="single" w:sz="4" w:space="0" w:color="auto"/>
              <w:left w:val="single" w:sz="4" w:space="0" w:color="auto"/>
              <w:bottom w:val="double" w:sz="4" w:space="0" w:color="auto"/>
              <w:right w:val="single" w:sz="4" w:space="0" w:color="auto"/>
            </w:tcBorders>
          </w:tcPr>
          <w:p w:rsidR="00AA4146" w:rsidRDefault="00AA4146" w:rsidP="00AA4146">
            <w:pPr>
              <w:jc w:val="right"/>
              <w:rPr>
                <w:rFonts w:ascii="Times New Roman" w:hAnsi="Times New Roman" w:cs="Times New Roman"/>
                <w:sz w:val="24"/>
                <w:szCs w:val="24"/>
              </w:rPr>
            </w:pPr>
            <w:r>
              <w:rPr>
                <w:rFonts w:ascii="Times New Roman" w:hAnsi="Times New Roman" w:cs="Times New Roman"/>
                <w:sz w:val="24"/>
                <w:szCs w:val="24"/>
              </w:rPr>
              <w:t>TOTAL</w:t>
            </w:r>
          </w:p>
        </w:tc>
        <w:tc>
          <w:tcPr>
            <w:tcW w:w="2126" w:type="dxa"/>
            <w:tcBorders>
              <w:top w:val="single" w:sz="4" w:space="0" w:color="auto"/>
              <w:left w:val="single" w:sz="4" w:space="0" w:color="auto"/>
              <w:bottom w:val="double" w:sz="4" w:space="0" w:color="auto"/>
              <w:right w:val="single" w:sz="4" w:space="0" w:color="auto"/>
            </w:tcBorders>
          </w:tcPr>
          <w:p w:rsidR="00AA4146" w:rsidRPr="001C40A0"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 xml:space="preserve">Rp. </w:t>
            </w:r>
            <w:r>
              <w:rPr>
                <w:rFonts w:ascii="Times New Roman" w:hAnsi="Times New Roman" w:cs="Times New Roman"/>
                <w:sz w:val="24"/>
                <w:szCs w:val="24"/>
                <w:lang w:val="en-ID"/>
              </w:rPr>
              <w:t>2.808.700</w:t>
            </w:r>
          </w:p>
        </w:tc>
        <w:tc>
          <w:tcPr>
            <w:tcW w:w="4481" w:type="dxa"/>
            <w:gridSpan w:val="3"/>
            <w:tcBorders>
              <w:top w:val="single" w:sz="4" w:space="0" w:color="auto"/>
              <w:left w:val="single" w:sz="4" w:space="0" w:color="auto"/>
              <w:bottom w:val="double" w:sz="4" w:space="0" w:color="auto"/>
              <w:right w:val="single" w:sz="4" w:space="0" w:color="auto"/>
            </w:tcBorders>
          </w:tcPr>
          <w:p w:rsidR="00AA4146" w:rsidRDefault="00AA4146" w:rsidP="00AA4146">
            <w:pPr>
              <w:jc w:val="right"/>
              <w:rPr>
                <w:rFonts w:ascii="Times New Roman" w:hAnsi="Times New Roman" w:cs="Times New Roman"/>
                <w:sz w:val="24"/>
                <w:szCs w:val="24"/>
              </w:rPr>
            </w:pPr>
          </w:p>
        </w:tc>
        <w:tc>
          <w:tcPr>
            <w:tcW w:w="1561" w:type="dxa"/>
            <w:tcBorders>
              <w:top w:val="single" w:sz="4" w:space="0" w:color="auto"/>
              <w:left w:val="single" w:sz="4" w:space="0" w:color="auto"/>
              <w:bottom w:val="double" w:sz="4" w:space="0" w:color="auto"/>
              <w:right w:val="single" w:sz="4" w:space="0" w:color="auto"/>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 xml:space="preserve">  102,69</w:t>
            </w:r>
          </w:p>
        </w:tc>
      </w:tr>
      <w:tr w:rsidR="00AA4146" w:rsidTr="00AA4146">
        <w:trPr>
          <w:trHeight w:val="80"/>
        </w:trPr>
        <w:tc>
          <w:tcPr>
            <w:tcW w:w="8188" w:type="dxa"/>
            <w:gridSpan w:val="4"/>
            <w:tcBorders>
              <w:top w:val="nil"/>
              <w:left w:val="nil"/>
              <w:bottom w:val="nil"/>
              <w:right w:val="nil"/>
            </w:tcBorders>
          </w:tcPr>
          <w:p w:rsidR="00AA4146" w:rsidRDefault="00AA4146" w:rsidP="00AA4146">
            <w:pPr>
              <w:rPr>
                <w:rFonts w:ascii="Times New Roman" w:hAnsi="Times New Roman" w:cs="Times New Roman"/>
                <w:b/>
                <w:sz w:val="24"/>
                <w:szCs w:val="24"/>
              </w:rPr>
            </w:pPr>
            <w:r>
              <w:rPr>
                <w:rFonts w:ascii="Times New Roman" w:hAnsi="Times New Roman" w:cs="Times New Roman"/>
                <w:b/>
                <w:sz w:val="24"/>
                <w:szCs w:val="24"/>
              </w:rPr>
              <w:t>Harga Pokok Produksi</w:t>
            </w:r>
          </w:p>
          <w:p w:rsidR="00AA4146" w:rsidRPr="00E91CD2" w:rsidRDefault="00AA4146" w:rsidP="00AA4146">
            <w:pPr>
              <w:rPr>
                <w:rFonts w:ascii="Times New Roman" w:hAnsi="Times New Roman" w:cs="Times New Roman"/>
                <w:b/>
                <w:sz w:val="24"/>
                <w:szCs w:val="24"/>
                <w:lang w:val="en-ID"/>
              </w:rPr>
            </w:pPr>
            <w:r>
              <w:rPr>
                <w:rFonts w:ascii="Times New Roman" w:hAnsi="Times New Roman" w:cs="Times New Roman"/>
                <w:sz w:val="24"/>
                <w:szCs w:val="24"/>
              </w:rPr>
              <w:t xml:space="preserve">Harga Pokok Produk Jadi ditransfer ke </w:t>
            </w:r>
            <w:r>
              <w:rPr>
                <w:rFonts w:ascii="Times New Roman" w:hAnsi="Times New Roman" w:cs="Times New Roman"/>
                <w:sz w:val="24"/>
                <w:szCs w:val="24"/>
                <w:lang w:val="en-ID"/>
              </w:rPr>
              <w:t xml:space="preserve">gudang </w:t>
            </w:r>
            <w:r>
              <w:rPr>
                <w:rFonts w:ascii="Times New Roman" w:hAnsi="Times New Roman" w:cs="Times New Roman"/>
                <w:sz w:val="24"/>
                <w:szCs w:val="24"/>
              </w:rPr>
              <w:t xml:space="preserve">= </w:t>
            </w:r>
            <w:r>
              <w:rPr>
                <w:rFonts w:ascii="Times New Roman" w:hAnsi="Times New Roman" w:cs="Times New Roman"/>
                <w:sz w:val="24"/>
                <w:szCs w:val="24"/>
                <w:lang w:val="en-ID"/>
              </w:rPr>
              <w:t>21.000</w:t>
            </w:r>
            <w:r>
              <w:rPr>
                <w:rFonts w:ascii="Times New Roman" w:hAnsi="Times New Roman" w:cs="Times New Roman"/>
                <w:sz w:val="24"/>
                <w:szCs w:val="24"/>
              </w:rPr>
              <w:t xml:space="preserve"> unit x Rp.</w:t>
            </w:r>
            <w:r>
              <w:rPr>
                <w:rFonts w:ascii="Times New Roman" w:hAnsi="Times New Roman" w:cs="Times New Roman"/>
                <w:sz w:val="24"/>
                <w:szCs w:val="24"/>
                <w:lang w:val="en-ID"/>
              </w:rPr>
              <w:t>102,69</w:t>
            </w:r>
          </w:p>
          <w:p w:rsidR="00AA4146" w:rsidRDefault="00AA4146" w:rsidP="00AA4146">
            <w:pPr>
              <w:rPr>
                <w:rFonts w:ascii="Times New Roman" w:hAnsi="Times New Roman" w:cs="Times New Roman"/>
                <w:sz w:val="24"/>
                <w:szCs w:val="24"/>
              </w:rPr>
            </w:pPr>
            <w:r>
              <w:rPr>
                <w:rFonts w:ascii="Times New Roman" w:hAnsi="Times New Roman" w:cs="Times New Roman"/>
                <w:sz w:val="24"/>
                <w:szCs w:val="24"/>
              </w:rPr>
              <w:t xml:space="preserve">Harga Pokok Produk Dalam Proses Akhir </w:t>
            </w:r>
          </w:p>
          <w:p w:rsidR="00AA4146" w:rsidRPr="00290769" w:rsidRDefault="00AA4146" w:rsidP="00AA4146">
            <w:pPr>
              <w:rPr>
                <w:rFonts w:ascii="Times New Roman" w:hAnsi="Times New Roman" w:cs="Times New Roman"/>
                <w:sz w:val="24"/>
                <w:szCs w:val="24"/>
                <w:lang w:val="en-ID"/>
              </w:rPr>
            </w:pPr>
            <w:r>
              <w:rPr>
                <w:rFonts w:ascii="Times New Roman" w:hAnsi="Times New Roman" w:cs="Times New Roman"/>
                <w:sz w:val="24"/>
                <w:szCs w:val="24"/>
              </w:rPr>
              <w:t xml:space="preserve">           </w:t>
            </w:r>
            <w:r>
              <w:rPr>
                <w:rFonts w:ascii="Times New Roman" w:hAnsi="Times New Roman" w:cs="Times New Roman"/>
                <w:sz w:val="24"/>
                <w:szCs w:val="24"/>
                <w:lang w:val="en-ID"/>
              </w:rPr>
              <w:t>HPP dept awal 9.000 unit x Rp.52,29  = Rp.470.610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rPr>
              <w:lastRenderedPageBreak/>
              <w:t xml:space="preserve">           BTK = </w:t>
            </w:r>
            <w:r>
              <w:rPr>
                <w:rFonts w:ascii="Times New Roman" w:hAnsi="Times New Roman" w:cs="Times New Roman"/>
                <w:sz w:val="24"/>
                <w:szCs w:val="24"/>
                <w:lang w:val="en-ID"/>
              </w:rPr>
              <w:t>9.000</w:t>
            </w:r>
            <w:r>
              <w:rPr>
                <w:rFonts w:ascii="Times New Roman" w:hAnsi="Times New Roman" w:cs="Times New Roman"/>
                <w:sz w:val="24"/>
                <w:szCs w:val="24"/>
              </w:rPr>
              <w:t xml:space="preserve"> unit x Rp</w:t>
            </w:r>
            <w:r>
              <w:rPr>
                <w:rFonts w:ascii="Times New Roman" w:hAnsi="Times New Roman" w:cs="Times New Roman"/>
                <w:sz w:val="24"/>
                <w:szCs w:val="24"/>
                <w:lang w:val="en-ID"/>
              </w:rPr>
              <w:t>.25,20</w:t>
            </w:r>
            <w:r>
              <w:rPr>
                <w:rFonts w:ascii="Times New Roman" w:hAnsi="Times New Roman" w:cs="Times New Roman"/>
                <w:sz w:val="24"/>
                <w:szCs w:val="24"/>
              </w:rPr>
              <w:t xml:space="preserve"> x </w:t>
            </w:r>
            <w:r>
              <w:rPr>
                <w:rFonts w:ascii="Times New Roman" w:hAnsi="Times New Roman" w:cs="Times New Roman"/>
                <w:sz w:val="24"/>
                <w:szCs w:val="24"/>
                <w:lang w:val="en-ID"/>
              </w:rPr>
              <w:t>4</w:t>
            </w:r>
            <w:r>
              <w:rPr>
                <w:rFonts w:ascii="Times New Roman" w:hAnsi="Times New Roman" w:cs="Times New Roman"/>
                <w:sz w:val="24"/>
                <w:szCs w:val="24"/>
              </w:rPr>
              <w:t xml:space="preserve">0%  </w:t>
            </w:r>
            <w:r>
              <w:rPr>
                <w:rFonts w:ascii="Times New Roman" w:hAnsi="Times New Roman" w:cs="Times New Roman"/>
                <w:sz w:val="24"/>
                <w:szCs w:val="24"/>
                <w:lang w:val="en-ID"/>
              </w:rPr>
              <w:t xml:space="preserve"> </w:t>
            </w:r>
            <w:r>
              <w:rPr>
                <w:rFonts w:ascii="Times New Roman" w:hAnsi="Times New Roman" w:cs="Times New Roman"/>
                <w:sz w:val="24"/>
                <w:szCs w:val="24"/>
              </w:rPr>
              <w:t>= Rp.</w:t>
            </w:r>
            <w:r>
              <w:rPr>
                <w:rFonts w:ascii="Times New Roman" w:hAnsi="Times New Roman" w:cs="Times New Roman"/>
                <w:sz w:val="24"/>
                <w:szCs w:val="24"/>
                <w:lang w:val="en-ID"/>
              </w:rPr>
              <w:t xml:space="preserve">  90.720</w:t>
            </w:r>
          </w:p>
          <w:p w:rsidR="00AA4146" w:rsidRPr="00E91CD2" w:rsidRDefault="00AA4146" w:rsidP="00AA4146">
            <w:pPr>
              <w:rPr>
                <w:rFonts w:ascii="Times New Roman" w:hAnsi="Times New Roman" w:cs="Times New Roman"/>
                <w:sz w:val="24"/>
                <w:szCs w:val="24"/>
                <w:lang w:val="en-ID"/>
              </w:rPr>
            </w:pPr>
            <w:r>
              <w:rPr>
                <w:rFonts w:ascii="Times New Roman" w:hAnsi="Times New Roman" w:cs="Times New Roman"/>
                <w:sz w:val="24"/>
                <w:szCs w:val="24"/>
              </w:rPr>
              <w:t xml:space="preserve">           BOP = </w:t>
            </w:r>
            <w:r>
              <w:rPr>
                <w:rFonts w:ascii="Times New Roman" w:hAnsi="Times New Roman" w:cs="Times New Roman"/>
                <w:sz w:val="24"/>
                <w:szCs w:val="24"/>
                <w:lang w:val="en-ID"/>
              </w:rPr>
              <w:t>9.000</w:t>
            </w:r>
            <w:r>
              <w:rPr>
                <w:rFonts w:ascii="Times New Roman" w:hAnsi="Times New Roman" w:cs="Times New Roman"/>
                <w:sz w:val="24"/>
                <w:szCs w:val="24"/>
              </w:rPr>
              <w:t xml:space="preserve"> unit x Rp.</w:t>
            </w:r>
            <w:r>
              <w:rPr>
                <w:rFonts w:ascii="Times New Roman" w:hAnsi="Times New Roman" w:cs="Times New Roman"/>
                <w:sz w:val="24"/>
                <w:szCs w:val="24"/>
                <w:lang w:val="en-ID"/>
              </w:rPr>
              <w:t>25,20</w:t>
            </w:r>
            <w:r>
              <w:rPr>
                <w:rFonts w:ascii="Times New Roman" w:hAnsi="Times New Roman" w:cs="Times New Roman"/>
                <w:sz w:val="24"/>
                <w:szCs w:val="24"/>
              </w:rPr>
              <w:t xml:space="preserve"> x </w:t>
            </w:r>
            <w:r>
              <w:rPr>
                <w:rFonts w:ascii="Times New Roman" w:hAnsi="Times New Roman" w:cs="Times New Roman"/>
                <w:sz w:val="24"/>
                <w:szCs w:val="24"/>
                <w:lang w:val="en-ID"/>
              </w:rPr>
              <w:t>4</w:t>
            </w:r>
            <w:r>
              <w:rPr>
                <w:rFonts w:ascii="Times New Roman" w:hAnsi="Times New Roman" w:cs="Times New Roman"/>
                <w:sz w:val="24"/>
                <w:szCs w:val="24"/>
              </w:rPr>
              <w:t xml:space="preserve">0% </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r w:rsidRPr="00607AF6">
              <w:rPr>
                <w:rFonts w:ascii="Times New Roman" w:hAnsi="Times New Roman" w:cs="Times New Roman"/>
                <w:sz w:val="24"/>
                <w:szCs w:val="24"/>
                <w:u w:val="single"/>
              </w:rPr>
              <w:t>Rp.</w:t>
            </w:r>
            <w:r>
              <w:rPr>
                <w:rFonts w:ascii="Times New Roman" w:hAnsi="Times New Roman" w:cs="Times New Roman"/>
                <w:sz w:val="24"/>
                <w:szCs w:val="24"/>
                <w:u w:val="single"/>
                <w:lang w:val="en-ID"/>
              </w:rPr>
              <w:t xml:space="preserve">  90.720</w:t>
            </w:r>
          </w:p>
        </w:tc>
        <w:tc>
          <w:tcPr>
            <w:tcW w:w="370" w:type="dxa"/>
            <w:tcBorders>
              <w:top w:val="nil"/>
              <w:left w:val="nil"/>
              <w:bottom w:val="single" w:sz="4" w:space="0" w:color="auto"/>
              <w:right w:val="nil"/>
            </w:tcBorders>
          </w:tcPr>
          <w:p w:rsidR="00AA4146" w:rsidRDefault="00AA4146" w:rsidP="00AA4146">
            <w:pPr>
              <w:jc w:val="right"/>
              <w:rPr>
                <w:rFonts w:ascii="Times New Roman" w:hAnsi="Times New Roman" w:cs="Times New Roman"/>
                <w:sz w:val="24"/>
                <w:szCs w:val="24"/>
              </w:rPr>
            </w:pPr>
          </w:p>
        </w:tc>
        <w:tc>
          <w:tcPr>
            <w:tcW w:w="1561" w:type="dxa"/>
            <w:tcBorders>
              <w:top w:val="nil"/>
              <w:left w:val="nil"/>
              <w:bottom w:val="single" w:sz="4" w:space="0" w:color="auto"/>
              <w:right w:val="nil"/>
            </w:tcBorders>
          </w:tcPr>
          <w:p w:rsidR="00AA4146" w:rsidRDefault="00AA4146" w:rsidP="00AA4146">
            <w:pPr>
              <w:jc w:val="right"/>
              <w:rPr>
                <w:rFonts w:ascii="Times New Roman" w:hAnsi="Times New Roman" w:cs="Times New Roman"/>
                <w:sz w:val="24"/>
                <w:szCs w:val="24"/>
              </w:rPr>
            </w:pPr>
          </w:p>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2.159.490</w:t>
            </w: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Default="00AA4146" w:rsidP="00AA4146">
            <w:pPr>
              <w:jc w:val="right"/>
              <w:rPr>
                <w:rFonts w:ascii="Times New Roman" w:hAnsi="Times New Roman" w:cs="Times New Roman"/>
                <w:sz w:val="24"/>
                <w:szCs w:val="24"/>
              </w:rPr>
            </w:pPr>
          </w:p>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lang w:val="en-ID"/>
              </w:rPr>
              <w:t>652.050</w:t>
            </w:r>
          </w:p>
        </w:tc>
      </w:tr>
      <w:tr w:rsidR="00AA4146" w:rsidTr="00AA4146">
        <w:trPr>
          <w:trHeight w:val="80"/>
        </w:trPr>
        <w:tc>
          <w:tcPr>
            <w:tcW w:w="6997" w:type="dxa"/>
            <w:gridSpan w:val="3"/>
            <w:tcBorders>
              <w:top w:val="nil"/>
              <w:left w:val="nil"/>
              <w:bottom w:val="nil"/>
              <w:right w:val="nil"/>
            </w:tcBorders>
          </w:tcPr>
          <w:p w:rsidR="00AA4146" w:rsidRDefault="00AA4146" w:rsidP="00AA4146">
            <w:pPr>
              <w:ind w:left="567"/>
              <w:rPr>
                <w:rFonts w:ascii="Times New Roman" w:hAnsi="Times New Roman" w:cs="Times New Roman"/>
                <w:sz w:val="24"/>
                <w:szCs w:val="24"/>
              </w:rPr>
            </w:pPr>
          </w:p>
        </w:tc>
        <w:tc>
          <w:tcPr>
            <w:tcW w:w="1561" w:type="dxa"/>
            <w:gridSpan w:val="2"/>
            <w:tcBorders>
              <w:top w:val="single" w:sz="4" w:space="0" w:color="auto"/>
              <w:left w:val="nil"/>
              <w:bottom w:val="single" w:sz="4" w:space="0" w:color="auto"/>
              <w:right w:val="nil"/>
            </w:tcBorders>
          </w:tcPr>
          <w:p w:rsidR="00AA4146" w:rsidRDefault="00AA4146" w:rsidP="00AA4146">
            <w:pPr>
              <w:jc w:val="right"/>
              <w:rPr>
                <w:rFonts w:ascii="Times New Roman" w:hAnsi="Times New Roman" w:cs="Times New Roman"/>
                <w:sz w:val="24"/>
                <w:szCs w:val="24"/>
              </w:rPr>
            </w:pPr>
          </w:p>
        </w:tc>
        <w:tc>
          <w:tcPr>
            <w:tcW w:w="1561" w:type="dxa"/>
            <w:tcBorders>
              <w:top w:val="single" w:sz="4" w:space="0" w:color="auto"/>
              <w:left w:val="nil"/>
              <w:bottom w:val="single" w:sz="4" w:space="0" w:color="auto"/>
              <w:right w:val="nil"/>
            </w:tcBorders>
          </w:tcPr>
          <w:p w:rsidR="00AA4146" w:rsidRPr="00E91CD2" w:rsidRDefault="00AA4146" w:rsidP="00AA4146">
            <w:pPr>
              <w:jc w:val="right"/>
              <w:rPr>
                <w:rFonts w:ascii="Times New Roman" w:hAnsi="Times New Roman" w:cs="Times New Roman"/>
                <w:sz w:val="24"/>
                <w:szCs w:val="24"/>
                <w:lang w:val="en-ID"/>
              </w:rPr>
            </w:pPr>
            <w:r>
              <w:rPr>
                <w:rFonts w:ascii="Times New Roman" w:hAnsi="Times New Roman" w:cs="Times New Roman"/>
                <w:sz w:val="24"/>
                <w:szCs w:val="24"/>
              </w:rPr>
              <w:t>Rp.</w:t>
            </w:r>
            <w:r>
              <w:rPr>
                <w:rFonts w:ascii="Times New Roman" w:hAnsi="Times New Roman" w:cs="Times New Roman"/>
                <w:sz w:val="24"/>
                <w:szCs w:val="24"/>
                <w:lang w:val="en-ID"/>
              </w:rPr>
              <w:t>2.811.540</w:t>
            </w:r>
          </w:p>
        </w:tc>
      </w:tr>
    </w:tbl>
    <w:p w:rsidR="00AA4146" w:rsidRPr="00A52ACC" w:rsidRDefault="00AA4146" w:rsidP="00AA4146">
      <w:pPr>
        <w:spacing w:after="0" w:line="240" w:lineRule="auto"/>
        <w:jc w:val="both"/>
        <w:rPr>
          <w:rFonts w:ascii="Times New Roman" w:hAnsi="Times New Roman" w:cs="Times New Roman"/>
          <w:sz w:val="24"/>
          <w:szCs w:val="24"/>
        </w:rPr>
      </w:pPr>
    </w:p>
    <w:p w:rsidR="00AA4146" w:rsidRDefault="00E9133A" w:rsidP="00DA0D4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BAB 5</w:t>
      </w:r>
    </w:p>
    <w:p w:rsidR="00E9133A" w:rsidRDefault="00E9133A" w:rsidP="00DA0D4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SOAL 5 halaman 171</w:t>
      </w:r>
    </w:p>
    <w:p w:rsidR="00E9133A" w:rsidRDefault="00E9133A" w:rsidP="00DA0D4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PT Goldenred mengolah produknya melalui dua departemen produksi yaitu departemen I dan departemen II. Produk yang telah selesai dikerjakan di Departemen I langsung ditransfer ke Departemen II untuk diproses lebih lanjut, sedangkan produk yang telah selesai diproses di departemen II ditransfer ke gudang barang jadi. Berikut ini data yang berkaitan dengan produksi bulan nopember 2009</w:t>
      </w:r>
    </w:p>
    <w:tbl>
      <w:tblPr>
        <w:tblStyle w:val="TableGrid"/>
        <w:tblW w:w="0" w:type="auto"/>
        <w:tblLook w:val="04A0" w:firstRow="1" w:lastRow="0" w:firstColumn="1" w:lastColumn="0" w:noHBand="0" w:noVBand="1"/>
      </w:tblPr>
      <w:tblGrid>
        <w:gridCol w:w="5382"/>
        <w:gridCol w:w="1984"/>
        <w:gridCol w:w="1984"/>
      </w:tblGrid>
      <w:tr w:rsidR="00E9133A" w:rsidTr="00E9133A">
        <w:tc>
          <w:tcPr>
            <w:tcW w:w="5382" w:type="dxa"/>
          </w:tcPr>
          <w:p w:rsidR="00E9133A" w:rsidRDefault="00E9133A" w:rsidP="00E9133A">
            <w:pPr>
              <w:jc w:val="center"/>
              <w:rPr>
                <w:rFonts w:ascii="Times New Roman" w:hAnsi="Times New Roman" w:cs="Times New Roman"/>
                <w:sz w:val="24"/>
                <w:szCs w:val="24"/>
                <w:lang w:val="en-ID"/>
              </w:rPr>
            </w:pPr>
            <w:r>
              <w:rPr>
                <w:rFonts w:ascii="Times New Roman" w:hAnsi="Times New Roman" w:cs="Times New Roman"/>
                <w:sz w:val="24"/>
                <w:szCs w:val="24"/>
                <w:lang w:val="en-ID"/>
              </w:rPr>
              <w:t>Keterangan</w:t>
            </w:r>
          </w:p>
        </w:tc>
        <w:tc>
          <w:tcPr>
            <w:tcW w:w="1984" w:type="dxa"/>
          </w:tcPr>
          <w:p w:rsidR="00E9133A" w:rsidRDefault="00E9133A" w:rsidP="00E9133A">
            <w:pPr>
              <w:jc w:val="center"/>
              <w:rPr>
                <w:rFonts w:ascii="Times New Roman" w:hAnsi="Times New Roman" w:cs="Times New Roman"/>
                <w:sz w:val="24"/>
                <w:szCs w:val="24"/>
                <w:lang w:val="en-ID"/>
              </w:rPr>
            </w:pPr>
            <w:r>
              <w:rPr>
                <w:rFonts w:ascii="Times New Roman" w:hAnsi="Times New Roman" w:cs="Times New Roman"/>
                <w:sz w:val="24"/>
                <w:szCs w:val="24"/>
                <w:lang w:val="en-ID"/>
              </w:rPr>
              <w:t>Departemen I</w:t>
            </w:r>
          </w:p>
        </w:tc>
        <w:tc>
          <w:tcPr>
            <w:tcW w:w="1984" w:type="dxa"/>
          </w:tcPr>
          <w:p w:rsidR="00E9133A" w:rsidRDefault="00E9133A" w:rsidP="00E9133A">
            <w:pPr>
              <w:jc w:val="center"/>
              <w:rPr>
                <w:rFonts w:ascii="Times New Roman" w:hAnsi="Times New Roman" w:cs="Times New Roman"/>
                <w:sz w:val="24"/>
                <w:szCs w:val="24"/>
                <w:lang w:val="en-ID"/>
              </w:rPr>
            </w:pPr>
            <w:r>
              <w:rPr>
                <w:rFonts w:ascii="Times New Roman" w:hAnsi="Times New Roman" w:cs="Times New Roman"/>
                <w:sz w:val="24"/>
                <w:szCs w:val="24"/>
                <w:lang w:val="en-ID"/>
              </w:rPr>
              <w:t>Departemen II</w:t>
            </w:r>
          </w:p>
        </w:tc>
      </w:tr>
      <w:tr w:rsidR="00E9133A" w:rsidTr="00E9133A">
        <w:tc>
          <w:tcPr>
            <w:tcW w:w="5382" w:type="dxa"/>
          </w:tcPr>
          <w:p w:rsidR="00E9133A" w:rsidRDefault="00E9133A" w:rsidP="00DA0D4D">
            <w:pPr>
              <w:jc w:val="both"/>
              <w:rPr>
                <w:rFonts w:ascii="Times New Roman" w:hAnsi="Times New Roman" w:cs="Times New Roman"/>
                <w:sz w:val="24"/>
                <w:szCs w:val="24"/>
                <w:lang w:val="en-ID"/>
              </w:rPr>
            </w:pPr>
            <w:r>
              <w:rPr>
                <w:rFonts w:ascii="Times New Roman" w:hAnsi="Times New Roman" w:cs="Times New Roman"/>
                <w:sz w:val="24"/>
                <w:szCs w:val="24"/>
                <w:lang w:val="en-ID"/>
              </w:rPr>
              <w:t>Unit Produk:</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Masuk proses</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Diterima dari departemen I</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Ditransfer ke departemen II</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Ditransfer ke gudang barang jadi</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BDP akhir 100% bahan, 60% biaya konversi</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BDP akhir                      40% biaya konversi</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Hilang normal pada akhir proses</w:t>
            </w:r>
          </w:p>
          <w:p w:rsidR="00E9133A" w:rsidRDefault="00E9133A" w:rsidP="00E9133A">
            <w:pPr>
              <w:jc w:val="both"/>
              <w:rPr>
                <w:rFonts w:ascii="Times New Roman" w:hAnsi="Times New Roman" w:cs="Times New Roman"/>
                <w:sz w:val="24"/>
                <w:szCs w:val="24"/>
                <w:lang w:val="en-ID"/>
              </w:rPr>
            </w:pPr>
            <w:r>
              <w:rPr>
                <w:rFonts w:ascii="Times New Roman" w:hAnsi="Times New Roman" w:cs="Times New Roman"/>
                <w:sz w:val="24"/>
                <w:szCs w:val="24"/>
                <w:lang w:val="en-ID"/>
              </w:rPr>
              <w:t>Biaya:</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Biaya bahan</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Biaya Tenaga Kerja</w:t>
            </w:r>
          </w:p>
          <w:p w:rsidR="00E9133A" w:rsidRDefault="00E9133A" w:rsidP="00E9133A">
            <w:pPr>
              <w:ind w:left="313"/>
              <w:jc w:val="both"/>
              <w:rPr>
                <w:rFonts w:ascii="Times New Roman" w:hAnsi="Times New Roman" w:cs="Times New Roman"/>
                <w:sz w:val="24"/>
                <w:szCs w:val="24"/>
                <w:lang w:val="en-ID"/>
              </w:rPr>
            </w:pPr>
            <w:r>
              <w:rPr>
                <w:rFonts w:ascii="Times New Roman" w:hAnsi="Times New Roman" w:cs="Times New Roman"/>
                <w:sz w:val="24"/>
                <w:szCs w:val="24"/>
                <w:lang w:val="en-ID"/>
              </w:rPr>
              <w:t>Biaya Overhead Pabrik</w:t>
            </w:r>
          </w:p>
        </w:tc>
        <w:tc>
          <w:tcPr>
            <w:tcW w:w="1984" w:type="dxa"/>
          </w:tcPr>
          <w:p w:rsidR="00E9133A" w:rsidRDefault="00E9133A" w:rsidP="00E9133A">
            <w:pPr>
              <w:jc w:val="right"/>
              <w:rPr>
                <w:rFonts w:ascii="Times New Roman" w:hAnsi="Times New Roman" w:cs="Times New Roman"/>
                <w:sz w:val="24"/>
                <w:szCs w:val="24"/>
                <w:lang w:val="en-ID"/>
              </w:rPr>
            </w:pP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5.400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4.000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1.400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Rp.8.499.600</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Rp.6.500.120</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Rp.4.801.280</w:t>
            </w:r>
          </w:p>
        </w:tc>
        <w:tc>
          <w:tcPr>
            <w:tcW w:w="1984" w:type="dxa"/>
          </w:tcPr>
          <w:p w:rsidR="00E9133A" w:rsidRDefault="00E9133A" w:rsidP="00E9133A">
            <w:pPr>
              <w:jc w:val="right"/>
              <w:rPr>
                <w:rFonts w:ascii="Times New Roman" w:hAnsi="Times New Roman" w:cs="Times New Roman"/>
                <w:sz w:val="24"/>
                <w:szCs w:val="24"/>
                <w:lang w:val="en-ID"/>
              </w:rPr>
            </w:pP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4.000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2.800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1.000 unit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200 unit</w:t>
            </w:r>
          </w:p>
          <w:p w:rsidR="00E9133A" w:rsidRDefault="00E9133A" w:rsidP="00E9133A">
            <w:pPr>
              <w:jc w:val="right"/>
              <w:rPr>
                <w:rFonts w:ascii="Times New Roman" w:hAnsi="Times New Roman" w:cs="Times New Roman"/>
                <w:sz w:val="24"/>
                <w:szCs w:val="24"/>
                <w:lang w:val="en-ID"/>
              </w:rPr>
            </w:pP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Rp.7,109.400</w:t>
            </w:r>
          </w:p>
          <w:p w:rsidR="00E9133A" w:rsidRDefault="00E9133A" w:rsidP="00E9133A">
            <w:pPr>
              <w:jc w:val="right"/>
              <w:rPr>
                <w:rFonts w:ascii="Times New Roman" w:hAnsi="Times New Roman" w:cs="Times New Roman"/>
                <w:sz w:val="24"/>
                <w:szCs w:val="24"/>
                <w:lang w:val="en-ID"/>
              </w:rPr>
            </w:pPr>
            <w:r>
              <w:rPr>
                <w:rFonts w:ascii="Times New Roman" w:hAnsi="Times New Roman" w:cs="Times New Roman"/>
                <w:sz w:val="24"/>
                <w:szCs w:val="24"/>
                <w:lang w:val="en-ID"/>
              </w:rPr>
              <w:t>Rp.3.400.000</w:t>
            </w:r>
          </w:p>
        </w:tc>
      </w:tr>
    </w:tbl>
    <w:p w:rsidR="00E9133A" w:rsidRDefault="00E9133A" w:rsidP="00E9133A">
      <w:pPr>
        <w:spacing w:after="0"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Diminta:</w:t>
      </w:r>
    </w:p>
    <w:p w:rsidR="00E9133A" w:rsidRDefault="00E9133A" w:rsidP="00E9133A">
      <w:pPr>
        <w:pStyle w:val="ListParagraph"/>
        <w:numPr>
          <w:ilvl w:val="0"/>
          <w:numId w:val="14"/>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Buatlah laporan harga pokok produksi di departemen I</w:t>
      </w:r>
    </w:p>
    <w:p w:rsidR="00E9133A" w:rsidRDefault="00E9133A" w:rsidP="00E9133A">
      <w:pPr>
        <w:pStyle w:val="ListParagraph"/>
        <w:numPr>
          <w:ilvl w:val="0"/>
          <w:numId w:val="14"/>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Buatlah laporan harga pokok produksi di departemen II</w:t>
      </w:r>
    </w:p>
    <w:p w:rsidR="00E9133A" w:rsidRPr="00026C2A" w:rsidRDefault="00E9133A" w:rsidP="00322C94">
      <w:pPr>
        <w:pStyle w:val="ListParagraph"/>
        <w:numPr>
          <w:ilvl w:val="0"/>
          <w:numId w:val="14"/>
        </w:numPr>
        <w:spacing w:after="0" w:line="240" w:lineRule="auto"/>
        <w:jc w:val="both"/>
        <w:rPr>
          <w:rFonts w:ascii="Times New Roman" w:hAnsi="Times New Roman" w:cs="Times New Roman"/>
          <w:sz w:val="24"/>
          <w:szCs w:val="24"/>
          <w:lang w:val="en-ID"/>
        </w:rPr>
      </w:pPr>
      <w:r w:rsidRPr="00026C2A">
        <w:rPr>
          <w:rFonts w:ascii="Times New Roman" w:hAnsi="Times New Roman" w:cs="Times New Roman"/>
          <w:sz w:val="24"/>
          <w:szCs w:val="24"/>
          <w:lang w:val="en-ID"/>
        </w:rPr>
        <w:t>Buatlah laporan harga pokok produksi di departemen I, dengan metode rata-rata</w:t>
      </w:r>
      <w:r w:rsidR="00026C2A" w:rsidRPr="00026C2A">
        <w:rPr>
          <w:rFonts w:ascii="Times New Roman" w:hAnsi="Times New Roman" w:cs="Times New Roman"/>
          <w:sz w:val="24"/>
          <w:szCs w:val="24"/>
          <w:lang w:val="en-ID"/>
        </w:rPr>
        <w:t>,</w:t>
      </w:r>
      <w:r w:rsidR="00026C2A">
        <w:rPr>
          <w:rFonts w:ascii="Times New Roman" w:hAnsi="Times New Roman" w:cs="Times New Roman"/>
          <w:sz w:val="24"/>
          <w:szCs w:val="24"/>
          <w:lang w:val="en-ID"/>
        </w:rPr>
        <w:t xml:space="preserve"> j</w:t>
      </w:r>
      <w:r w:rsidRPr="00026C2A">
        <w:rPr>
          <w:rFonts w:ascii="Times New Roman" w:hAnsi="Times New Roman" w:cs="Times New Roman"/>
          <w:sz w:val="24"/>
          <w:szCs w:val="24"/>
          <w:lang w:val="en-ID"/>
        </w:rPr>
        <w:t>ika</w:t>
      </w:r>
    </w:p>
    <w:p w:rsidR="00E9133A" w:rsidRDefault="00E9133A" w:rsidP="00E9133A">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Terdapat persediaan barang dalam proses awal sebesar 2.000 unit dengan rincian harga pokok sbb:</w:t>
      </w:r>
    </w:p>
    <w:p w:rsidR="00E9133A" w:rsidRDefault="00E9133A" w:rsidP="00E9133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Biaya bahan baku </w:t>
      </w:r>
      <w:r>
        <w:rPr>
          <w:rFonts w:ascii="Times New Roman" w:hAnsi="Times New Roman" w:cs="Times New Roman"/>
          <w:sz w:val="24"/>
          <w:szCs w:val="24"/>
          <w:lang w:val="en-ID"/>
        </w:rPr>
        <w:tab/>
      </w:r>
      <w:r>
        <w:rPr>
          <w:rFonts w:ascii="Times New Roman" w:hAnsi="Times New Roman" w:cs="Times New Roman"/>
          <w:sz w:val="24"/>
          <w:szCs w:val="24"/>
          <w:lang w:val="en-ID"/>
        </w:rPr>
        <w:tab/>
        <w:t>Rp.2.008.400</w:t>
      </w:r>
    </w:p>
    <w:p w:rsidR="00E9133A" w:rsidRDefault="00E9133A" w:rsidP="00E9133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Biaya tenaga kerja langsung</w:t>
      </w:r>
      <w:r>
        <w:rPr>
          <w:rFonts w:ascii="Times New Roman" w:hAnsi="Times New Roman" w:cs="Times New Roman"/>
          <w:sz w:val="24"/>
          <w:szCs w:val="24"/>
          <w:lang w:val="en-ID"/>
        </w:rPr>
        <w:tab/>
        <w:t>Rp.1.571.080</w:t>
      </w:r>
    </w:p>
    <w:p w:rsidR="00E9133A" w:rsidRDefault="00E9133A" w:rsidP="00E9133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Biaya overhead pabrik</w:t>
      </w:r>
      <w:r>
        <w:rPr>
          <w:rFonts w:ascii="Times New Roman" w:hAnsi="Times New Roman" w:cs="Times New Roman"/>
          <w:sz w:val="24"/>
          <w:szCs w:val="24"/>
          <w:lang w:val="en-ID"/>
        </w:rPr>
        <w:tab/>
      </w:r>
      <w:r>
        <w:rPr>
          <w:rFonts w:ascii="Times New Roman" w:hAnsi="Times New Roman" w:cs="Times New Roman"/>
          <w:sz w:val="24"/>
          <w:szCs w:val="24"/>
          <w:lang w:val="en-ID"/>
        </w:rPr>
        <w:tab/>
        <w:t>Rp.   670.720</w:t>
      </w:r>
    </w:p>
    <w:p w:rsidR="00E9133A" w:rsidRDefault="00AD241E" w:rsidP="00E9133A">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 (PDP awal) tersebut memiliki tingkat penyelesaian bahan baku 100% dan biaya</w:t>
      </w:r>
      <w:r w:rsidR="0082006B">
        <w:rPr>
          <w:rFonts w:ascii="Times New Roman" w:hAnsi="Times New Roman" w:cs="Times New Roman"/>
          <w:sz w:val="24"/>
          <w:szCs w:val="24"/>
          <w:lang w:val="en-ID"/>
        </w:rPr>
        <w:t xml:space="preserve"> </w:t>
      </w:r>
      <w:r>
        <w:rPr>
          <w:rFonts w:ascii="Times New Roman" w:hAnsi="Times New Roman" w:cs="Times New Roman"/>
          <w:sz w:val="24"/>
          <w:szCs w:val="24"/>
          <w:lang w:val="en-ID"/>
        </w:rPr>
        <w:t>konversi 50%</w:t>
      </w:r>
    </w:p>
    <w:p w:rsidR="00AD241E" w:rsidRDefault="00AD241E" w:rsidP="00E9133A">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Produk jadi sebanyak 6.000 unit</w:t>
      </w:r>
    </w:p>
    <w:p w:rsidR="00AD241E" w:rsidRPr="00026C2A" w:rsidRDefault="00AD241E" w:rsidP="00143AA3">
      <w:pPr>
        <w:pStyle w:val="ListParagraph"/>
        <w:numPr>
          <w:ilvl w:val="0"/>
          <w:numId w:val="14"/>
        </w:numPr>
        <w:spacing w:after="0" w:line="240" w:lineRule="auto"/>
        <w:jc w:val="both"/>
        <w:rPr>
          <w:rFonts w:ascii="Times New Roman" w:hAnsi="Times New Roman" w:cs="Times New Roman"/>
          <w:sz w:val="24"/>
          <w:szCs w:val="24"/>
          <w:lang w:val="en-ID"/>
        </w:rPr>
      </w:pPr>
      <w:r w:rsidRPr="00026C2A">
        <w:rPr>
          <w:rFonts w:ascii="Times New Roman" w:hAnsi="Times New Roman" w:cs="Times New Roman"/>
          <w:sz w:val="24"/>
          <w:szCs w:val="24"/>
          <w:lang w:val="en-ID"/>
        </w:rPr>
        <w:t xml:space="preserve">Buatlah laporan harga pokok produksi di departemen </w:t>
      </w:r>
      <w:r w:rsidRPr="00026C2A">
        <w:rPr>
          <w:rFonts w:ascii="Times New Roman" w:hAnsi="Times New Roman" w:cs="Times New Roman"/>
          <w:sz w:val="24"/>
          <w:szCs w:val="24"/>
          <w:lang w:val="en-ID"/>
        </w:rPr>
        <w:t>I</w:t>
      </w:r>
      <w:r w:rsidRPr="00026C2A">
        <w:rPr>
          <w:rFonts w:ascii="Times New Roman" w:hAnsi="Times New Roman" w:cs="Times New Roman"/>
          <w:sz w:val="24"/>
          <w:szCs w:val="24"/>
          <w:lang w:val="en-ID"/>
        </w:rPr>
        <w:t>I, dengan metode rata-rata</w:t>
      </w:r>
      <w:r w:rsidR="00026C2A" w:rsidRPr="00026C2A">
        <w:rPr>
          <w:rFonts w:ascii="Times New Roman" w:hAnsi="Times New Roman" w:cs="Times New Roman"/>
          <w:sz w:val="24"/>
          <w:szCs w:val="24"/>
          <w:lang w:val="en-ID"/>
        </w:rPr>
        <w:t>,</w:t>
      </w:r>
      <w:r w:rsidR="00026C2A">
        <w:rPr>
          <w:rFonts w:ascii="Times New Roman" w:hAnsi="Times New Roman" w:cs="Times New Roman"/>
          <w:sz w:val="24"/>
          <w:szCs w:val="24"/>
          <w:lang w:val="en-ID"/>
        </w:rPr>
        <w:t xml:space="preserve"> j</w:t>
      </w:r>
      <w:r w:rsidRPr="00026C2A">
        <w:rPr>
          <w:rFonts w:ascii="Times New Roman" w:hAnsi="Times New Roman" w:cs="Times New Roman"/>
          <w:sz w:val="24"/>
          <w:szCs w:val="24"/>
          <w:lang w:val="en-ID"/>
        </w:rPr>
        <w:t>ika</w:t>
      </w:r>
    </w:p>
    <w:p w:rsidR="00AD241E" w:rsidRDefault="00026C2A" w:rsidP="00AD241E">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Unit masuk proses dari departemen I sebanyak 6.000 unit dengan nilai sesuai hasil hitungan nomor c diatas</w:t>
      </w:r>
    </w:p>
    <w:p w:rsidR="00026C2A" w:rsidRDefault="00026C2A" w:rsidP="00AD241E">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Di departemen II terdapat persediaan barang dalam proses awal sebesar 1.000 unit dengan rincian harga pokok sbb:</w:t>
      </w:r>
    </w:p>
    <w:p w:rsidR="00026C2A" w:rsidRDefault="00026C2A" w:rsidP="00026C2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Harga pokok dari departemen I</w:t>
      </w:r>
      <w:r>
        <w:rPr>
          <w:rFonts w:ascii="Times New Roman" w:hAnsi="Times New Roman" w:cs="Times New Roman"/>
          <w:sz w:val="24"/>
          <w:szCs w:val="24"/>
          <w:lang w:val="en-ID"/>
        </w:rPr>
        <w:tab/>
        <w:t>Rp.950.000</w:t>
      </w:r>
    </w:p>
    <w:p w:rsidR="00026C2A" w:rsidRDefault="00026C2A" w:rsidP="00026C2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Biaya tenaga kerja langsung</w:t>
      </w:r>
      <w:r>
        <w:rPr>
          <w:rFonts w:ascii="Times New Roman" w:hAnsi="Times New Roman" w:cs="Times New Roman"/>
          <w:sz w:val="24"/>
          <w:szCs w:val="24"/>
          <w:lang w:val="en-ID"/>
        </w:rPr>
        <w:tab/>
        <w:t>Rp.370.600</w:t>
      </w:r>
    </w:p>
    <w:p w:rsidR="00026C2A" w:rsidRDefault="00026C2A" w:rsidP="00026C2A">
      <w:pPr>
        <w:pStyle w:val="ListParagraph"/>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Biaya overhead pabrik</w:t>
      </w:r>
      <w:r>
        <w:rPr>
          <w:rFonts w:ascii="Times New Roman" w:hAnsi="Times New Roman" w:cs="Times New Roman"/>
          <w:sz w:val="24"/>
          <w:szCs w:val="24"/>
          <w:lang w:val="en-ID"/>
        </w:rPr>
        <w:tab/>
      </w:r>
      <w:r>
        <w:rPr>
          <w:rFonts w:ascii="Times New Roman" w:hAnsi="Times New Roman" w:cs="Times New Roman"/>
          <w:sz w:val="24"/>
          <w:szCs w:val="24"/>
          <w:lang w:val="en-ID"/>
        </w:rPr>
        <w:tab/>
        <w:t>Rp.296.000</w:t>
      </w:r>
    </w:p>
    <w:p w:rsidR="00026C2A" w:rsidRDefault="00026C2A" w:rsidP="00026C2A">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Persediaan barang dalam proses (PDP awal) tersebut memiliki tingkat penyelesaian bahan baku 100% dan biay akonversi 60%</w:t>
      </w:r>
    </w:p>
    <w:p w:rsidR="00026C2A" w:rsidRDefault="00026C2A" w:rsidP="00026C2A">
      <w:pPr>
        <w:pStyle w:val="ListParagraph"/>
        <w:numPr>
          <w:ilvl w:val="0"/>
          <w:numId w:val="15"/>
        </w:numPr>
        <w:spacing w:after="0" w:line="24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Produk jadi ditransfer ke gudang sebanyak 5.800 unit</w:t>
      </w:r>
    </w:p>
    <w:p w:rsidR="00026C2A" w:rsidRDefault="00026C2A" w:rsidP="00026C2A">
      <w:pPr>
        <w:pStyle w:val="ListParagraph"/>
        <w:spacing w:after="0" w:line="240" w:lineRule="auto"/>
        <w:ind w:left="1134"/>
        <w:jc w:val="both"/>
        <w:rPr>
          <w:rFonts w:ascii="Times New Roman" w:hAnsi="Times New Roman" w:cs="Times New Roman"/>
          <w:sz w:val="24"/>
          <w:szCs w:val="24"/>
          <w:lang w:val="en-ID"/>
        </w:rPr>
      </w:pPr>
      <w:bookmarkStart w:id="0" w:name="_GoBack"/>
      <w:bookmarkEnd w:id="0"/>
    </w:p>
    <w:p w:rsidR="00026C2A" w:rsidRDefault="00026C2A" w:rsidP="00026C2A">
      <w:pPr>
        <w:pStyle w:val="ListParagraph"/>
        <w:spacing w:after="0" w:line="240" w:lineRule="auto"/>
        <w:ind w:left="1134"/>
        <w:jc w:val="both"/>
        <w:rPr>
          <w:rFonts w:ascii="Times New Roman" w:hAnsi="Times New Roman" w:cs="Times New Roman"/>
          <w:sz w:val="24"/>
          <w:szCs w:val="24"/>
          <w:lang w:val="en-ID"/>
        </w:rPr>
      </w:pPr>
    </w:p>
    <w:p w:rsidR="00AD241E" w:rsidRPr="00AD241E" w:rsidRDefault="00AD241E" w:rsidP="00AD241E">
      <w:pPr>
        <w:spacing w:after="0" w:line="240" w:lineRule="auto"/>
        <w:ind w:left="774"/>
        <w:jc w:val="both"/>
        <w:rPr>
          <w:rFonts w:ascii="Times New Roman" w:hAnsi="Times New Roman" w:cs="Times New Roman"/>
          <w:sz w:val="24"/>
          <w:szCs w:val="24"/>
          <w:lang w:val="en-ID"/>
        </w:rPr>
      </w:pPr>
    </w:p>
    <w:sectPr w:rsidR="00AD241E" w:rsidRPr="00AD241E" w:rsidSect="0064495D">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016"/>
    <w:multiLevelType w:val="hybridMultilevel"/>
    <w:tmpl w:val="7166C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97AEF"/>
    <w:multiLevelType w:val="hybridMultilevel"/>
    <w:tmpl w:val="07189ABE"/>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A323F43"/>
    <w:multiLevelType w:val="hybridMultilevel"/>
    <w:tmpl w:val="3EAA8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D2BB8"/>
    <w:multiLevelType w:val="hybridMultilevel"/>
    <w:tmpl w:val="5B14A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4431"/>
    <w:multiLevelType w:val="hybridMultilevel"/>
    <w:tmpl w:val="7166C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F203C"/>
    <w:multiLevelType w:val="hybridMultilevel"/>
    <w:tmpl w:val="C5200F7C"/>
    <w:lvl w:ilvl="0" w:tplc="1868C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440EA"/>
    <w:multiLevelType w:val="hybridMultilevel"/>
    <w:tmpl w:val="20FCCF46"/>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nsid w:val="384E38E9"/>
    <w:multiLevelType w:val="hybridMultilevel"/>
    <w:tmpl w:val="C43A5E90"/>
    <w:lvl w:ilvl="0" w:tplc="AED010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D1875E8"/>
    <w:multiLevelType w:val="hybridMultilevel"/>
    <w:tmpl w:val="DB0E3B72"/>
    <w:lvl w:ilvl="0" w:tplc="7F183B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05C2931"/>
    <w:multiLevelType w:val="hybridMultilevel"/>
    <w:tmpl w:val="D6A4D0CE"/>
    <w:lvl w:ilvl="0" w:tplc="AFD87A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A9A04C9"/>
    <w:multiLevelType w:val="hybridMultilevel"/>
    <w:tmpl w:val="C6148804"/>
    <w:lvl w:ilvl="0" w:tplc="E1E80D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B4D60BA"/>
    <w:multiLevelType w:val="hybridMultilevel"/>
    <w:tmpl w:val="6F6C201C"/>
    <w:lvl w:ilvl="0" w:tplc="1868C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C96F52"/>
    <w:multiLevelType w:val="hybridMultilevel"/>
    <w:tmpl w:val="47804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404ED"/>
    <w:multiLevelType w:val="hybridMultilevel"/>
    <w:tmpl w:val="DA92B9D2"/>
    <w:lvl w:ilvl="0" w:tplc="91B8A9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E9D1218"/>
    <w:multiLevelType w:val="hybridMultilevel"/>
    <w:tmpl w:val="67C4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0"/>
  </w:num>
  <w:num w:numId="5">
    <w:abstractNumId w:val="9"/>
  </w:num>
  <w:num w:numId="6">
    <w:abstractNumId w:val="8"/>
  </w:num>
  <w:num w:numId="7">
    <w:abstractNumId w:val="2"/>
  </w:num>
  <w:num w:numId="8">
    <w:abstractNumId w:val="12"/>
  </w:num>
  <w:num w:numId="9">
    <w:abstractNumId w:val="5"/>
  </w:num>
  <w:num w:numId="10">
    <w:abstractNumId w:val="11"/>
  </w:num>
  <w:num w:numId="11">
    <w:abstractNumId w:val="4"/>
  </w:num>
  <w:num w:numId="12">
    <w:abstractNumId w:val="0"/>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3F"/>
    <w:rsid w:val="0001650B"/>
    <w:rsid w:val="00026C2A"/>
    <w:rsid w:val="000A4CFA"/>
    <w:rsid w:val="000D6C33"/>
    <w:rsid w:val="00102741"/>
    <w:rsid w:val="001118A2"/>
    <w:rsid w:val="00117192"/>
    <w:rsid w:val="001936D6"/>
    <w:rsid w:val="001D3F7E"/>
    <w:rsid w:val="002C4004"/>
    <w:rsid w:val="002E0DBC"/>
    <w:rsid w:val="00324B6F"/>
    <w:rsid w:val="00366FA1"/>
    <w:rsid w:val="003D6AF1"/>
    <w:rsid w:val="00427998"/>
    <w:rsid w:val="00443A96"/>
    <w:rsid w:val="00463863"/>
    <w:rsid w:val="004B1E34"/>
    <w:rsid w:val="004E6BB6"/>
    <w:rsid w:val="005A2FD8"/>
    <w:rsid w:val="005A30B4"/>
    <w:rsid w:val="005B2C64"/>
    <w:rsid w:val="0062303F"/>
    <w:rsid w:val="006439AC"/>
    <w:rsid w:val="0064495D"/>
    <w:rsid w:val="00683B8B"/>
    <w:rsid w:val="007A6691"/>
    <w:rsid w:val="007D6D47"/>
    <w:rsid w:val="007E4C96"/>
    <w:rsid w:val="007F530F"/>
    <w:rsid w:val="0082006B"/>
    <w:rsid w:val="00826438"/>
    <w:rsid w:val="008F7CF8"/>
    <w:rsid w:val="00961AFA"/>
    <w:rsid w:val="00A14F6A"/>
    <w:rsid w:val="00AA4146"/>
    <w:rsid w:val="00AD241E"/>
    <w:rsid w:val="00B46793"/>
    <w:rsid w:val="00B57294"/>
    <w:rsid w:val="00B9196D"/>
    <w:rsid w:val="00BB2473"/>
    <w:rsid w:val="00C244FE"/>
    <w:rsid w:val="00D05F3F"/>
    <w:rsid w:val="00DA0D4D"/>
    <w:rsid w:val="00DD0D9F"/>
    <w:rsid w:val="00E37658"/>
    <w:rsid w:val="00E73AAA"/>
    <w:rsid w:val="00E86D97"/>
    <w:rsid w:val="00E9133A"/>
    <w:rsid w:val="00F25C11"/>
    <w:rsid w:val="00FA6C6B"/>
    <w:rsid w:val="00FB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82D43-5EC3-40BC-B975-A2AE0DC9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30F"/>
    <w:pPr>
      <w:ind w:left="720"/>
      <w:contextualSpacing/>
    </w:pPr>
  </w:style>
  <w:style w:type="table" w:styleId="TableGrid">
    <w:name w:val="Table Grid"/>
    <w:basedOn w:val="TableNormal"/>
    <w:uiPriority w:val="39"/>
    <w:rsid w:val="00F25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12175">
      <w:bodyDiv w:val="1"/>
      <w:marLeft w:val="0"/>
      <w:marRight w:val="0"/>
      <w:marTop w:val="0"/>
      <w:marBottom w:val="0"/>
      <w:divBdr>
        <w:top w:val="none" w:sz="0" w:space="0" w:color="auto"/>
        <w:left w:val="none" w:sz="0" w:space="0" w:color="auto"/>
        <w:bottom w:val="none" w:sz="0" w:space="0" w:color="auto"/>
        <w:right w:val="none" w:sz="0" w:space="0" w:color="auto"/>
      </w:divBdr>
    </w:div>
    <w:div w:id="1281037713">
      <w:bodyDiv w:val="1"/>
      <w:marLeft w:val="0"/>
      <w:marRight w:val="0"/>
      <w:marTop w:val="0"/>
      <w:marBottom w:val="0"/>
      <w:divBdr>
        <w:top w:val="none" w:sz="0" w:space="0" w:color="auto"/>
        <w:left w:val="none" w:sz="0" w:space="0" w:color="auto"/>
        <w:bottom w:val="none" w:sz="0" w:space="0" w:color="auto"/>
        <w:right w:val="none" w:sz="0" w:space="0" w:color="auto"/>
      </w:divBdr>
    </w:div>
    <w:div w:id="14300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2019-09-23T05:01:00Z</dcterms:created>
  <dcterms:modified xsi:type="dcterms:W3CDTF">2019-10-21T13:37:00Z</dcterms:modified>
</cp:coreProperties>
</file>